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F8" w:rsidRDefault="001674F8" w:rsidP="001674F8">
      <w:pPr>
        <w:ind w:left="2750" w:right="288"/>
        <w:rPr>
          <w:sz w:val="24"/>
          <w:szCs w:val="24"/>
        </w:rPr>
      </w:pPr>
      <w:r>
        <w:rPr>
          <w:noProof/>
          <w:sz w:val="24"/>
          <w:szCs w:val="24"/>
        </w:rPr>
        <w:drawing>
          <wp:inline distT="0" distB="0" distL="0" distR="0">
            <wp:extent cx="4022090" cy="1374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22090" cy="1374775"/>
                    </a:xfrm>
                    <a:prstGeom prst="rect">
                      <a:avLst/>
                    </a:prstGeom>
                    <a:noFill/>
                    <a:ln w="9525">
                      <a:noFill/>
                      <a:miter lim="800000"/>
                      <a:headEnd/>
                      <a:tailEnd/>
                    </a:ln>
                  </pic:spPr>
                </pic:pic>
              </a:graphicData>
            </a:graphic>
          </wp:inline>
        </w:drawing>
      </w:r>
    </w:p>
    <w:p w:rsidR="001674F8" w:rsidRDefault="001674F8" w:rsidP="001674F8">
      <w:pPr>
        <w:shd w:val="clear" w:color="auto" w:fill="FFFFFF"/>
        <w:spacing w:before="405" w:line="261" w:lineRule="exact"/>
        <w:ind w:left="1838" w:right="1865" w:firstLine="864"/>
      </w:pPr>
      <w:r>
        <w:rPr>
          <w:rFonts w:eastAsia="Times New Roman"/>
          <w:sz w:val="24"/>
          <w:szCs w:val="24"/>
        </w:rPr>
        <w:t xml:space="preserve">ПОЛОЖЕНИЕ </w:t>
      </w:r>
      <w:r>
        <w:rPr>
          <w:rFonts w:eastAsia="Times New Roman"/>
          <w:spacing w:val="-4"/>
          <w:sz w:val="24"/>
          <w:szCs w:val="24"/>
        </w:rPr>
        <w:t xml:space="preserve">о закупках товаров, работ и услуг </w:t>
      </w:r>
      <w:r>
        <w:rPr>
          <w:rFonts w:eastAsia="Times New Roman"/>
          <w:spacing w:val="-7"/>
          <w:sz w:val="24"/>
          <w:szCs w:val="24"/>
        </w:rPr>
        <w:t>для нужд МУП «Водоканал» МО «Город Нариманов»</w:t>
      </w:r>
    </w:p>
    <w:p w:rsidR="001674F8" w:rsidRDefault="001674F8" w:rsidP="001674F8">
      <w:pPr>
        <w:shd w:val="clear" w:color="auto" w:fill="FFFFFF"/>
        <w:tabs>
          <w:tab w:val="left" w:pos="8153"/>
        </w:tabs>
        <w:spacing w:before="55" w:line="240" w:lineRule="auto"/>
        <w:ind w:left="11"/>
        <w:contextualSpacing/>
        <w:jc w:val="right"/>
        <w:rPr>
          <w:rFonts w:eastAsia="Times New Roman"/>
          <w:spacing w:val="-8"/>
          <w:sz w:val="24"/>
          <w:szCs w:val="24"/>
        </w:rPr>
      </w:pPr>
      <w:r>
        <w:rPr>
          <w:rFonts w:eastAsia="Times New Roman"/>
          <w:spacing w:val="-8"/>
          <w:sz w:val="24"/>
          <w:szCs w:val="24"/>
        </w:rPr>
        <w:t>г. Нариманов.                                                                                                                                                               2013 г.</w:t>
      </w:r>
    </w:p>
    <w:p w:rsidR="001674F8" w:rsidRDefault="001674F8" w:rsidP="001674F8">
      <w:pPr>
        <w:shd w:val="clear" w:color="auto" w:fill="FFFFFF"/>
        <w:tabs>
          <w:tab w:val="left" w:pos="8153"/>
        </w:tabs>
        <w:spacing w:before="55" w:line="240" w:lineRule="auto"/>
        <w:ind w:left="11"/>
        <w:contextualSpacing/>
        <w:jc w:val="right"/>
        <w:rPr>
          <w:rFonts w:eastAsia="Times New Roman"/>
          <w:spacing w:val="-8"/>
          <w:sz w:val="24"/>
          <w:szCs w:val="24"/>
        </w:rPr>
      </w:pPr>
    </w:p>
    <w:p w:rsidR="001674F8" w:rsidRPr="00D644FC" w:rsidRDefault="001674F8" w:rsidP="00D644FC">
      <w:pPr>
        <w:shd w:val="clear" w:color="auto" w:fill="FFFFFF"/>
        <w:tabs>
          <w:tab w:val="left" w:pos="8153"/>
        </w:tabs>
        <w:spacing w:before="55" w:line="240" w:lineRule="auto"/>
        <w:ind w:left="11"/>
        <w:contextualSpacing/>
        <w:jc w:val="center"/>
        <w:rPr>
          <w:rFonts w:ascii="Times New Roman" w:eastAsia="Times New Roman" w:hAnsi="Times New Roman" w:cs="Times New Roman"/>
          <w:spacing w:val="-8"/>
          <w:sz w:val="24"/>
          <w:szCs w:val="24"/>
        </w:rPr>
      </w:pPr>
      <w:r w:rsidRPr="00D644FC">
        <w:rPr>
          <w:rFonts w:ascii="Times New Roman" w:eastAsia="Times New Roman" w:hAnsi="Times New Roman" w:cs="Times New Roman"/>
          <w:spacing w:val="-8"/>
          <w:sz w:val="24"/>
          <w:szCs w:val="24"/>
        </w:rPr>
        <w:t>СОДЕРЖАНИЕ:</w:t>
      </w:r>
    </w:p>
    <w:p w:rsidR="001674F8" w:rsidRPr="00D644FC" w:rsidRDefault="001674F8" w:rsidP="00D644FC">
      <w:pPr>
        <w:shd w:val="clear" w:color="auto" w:fill="FFFFFF"/>
        <w:tabs>
          <w:tab w:val="left" w:pos="8153"/>
        </w:tabs>
        <w:spacing w:before="55" w:line="240" w:lineRule="auto"/>
        <w:ind w:left="11"/>
        <w:contextualSpacing/>
        <w:jc w:val="center"/>
        <w:rPr>
          <w:rFonts w:ascii="Times New Roman" w:hAnsi="Times New Roman" w:cs="Times New Roman"/>
          <w:sz w:val="24"/>
          <w:szCs w:val="24"/>
        </w:rPr>
      </w:pPr>
    </w:p>
    <w:p w:rsidR="001674F8" w:rsidRPr="00D644FC" w:rsidRDefault="001674F8" w:rsidP="00D644FC">
      <w:pPr>
        <w:widowControl w:val="0"/>
        <w:numPr>
          <w:ilvl w:val="0"/>
          <w:numId w:val="1"/>
        </w:numPr>
        <w:shd w:val="clear" w:color="auto" w:fill="FFFFFF"/>
        <w:tabs>
          <w:tab w:val="left" w:pos="233"/>
        </w:tabs>
        <w:autoSpaceDE w:val="0"/>
        <w:autoSpaceDN w:val="0"/>
        <w:adjustRightInd w:val="0"/>
        <w:spacing w:after="0" w:line="240" w:lineRule="auto"/>
        <w:ind w:left="7"/>
        <w:contextualSpacing/>
        <w:rPr>
          <w:rFonts w:ascii="Times New Roman" w:hAnsi="Times New Roman" w:cs="Times New Roman"/>
          <w:spacing w:val="-25"/>
          <w:sz w:val="24"/>
          <w:szCs w:val="24"/>
        </w:rPr>
      </w:pPr>
      <w:r w:rsidRPr="00D644FC">
        <w:rPr>
          <w:rFonts w:ascii="Times New Roman" w:eastAsia="Times New Roman" w:hAnsi="Times New Roman" w:cs="Times New Roman"/>
          <w:spacing w:val="-8"/>
          <w:sz w:val="24"/>
          <w:szCs w:val="24"/>
        </w:rPr>
        <w:t>ТЕРМИНЫ И ОПРЕДЕЛЕНИЯ.</w:t>
      </w:r>
    </w:p>
    <w:p w:rsidR="001674F8" w:rsidRPr="00D644FC" w:rsidRDefault="001674F8" w:rsidP="00D644FC">
      <w:pPr>
        <w:widowControl w:val="0"/>
        <w:numPr>
          <w:ilvl w:val="0"/>
          <w:numId w:val="1"/>
        </w:numPr>
        <w:shd w:val="clear" w:color="auto" w:fill="FFFFFF"/>
        <w:tabs>
          <w:tab w:val="left" w:pos="233"/>
        </w:tabs>
        <w:autoSpaceDE w:val="0"/>
        <w:autoSpaceDN w:val="0"/>
        <w:adjustRightInd w:val="0"/>
        <w:spacing w:after="0" w:line="240" w:lineRule="auto"/>
        <w:ind w:left="7"/>
        <w:contextualSpacing/>
        <w:rPr>
          <w:rFonts w:ascii="Times New Roman" w:hAnsi="Times New Roman" w:cs="Times New Roman"/>
          <w:spacing w:val="-11"/>
          <w:sz w:val="24"/>
          <w:szCs w:val="24"/>
        </w:rPr>
      </w:pPr>
      <w:r w:rsidRPr="00D644FC">
        <w:rPr>
          <w:rFonts w:ascii="Times New Roman" w:eastAsia="Times New Roman" w:hAnsi="Times New Roman" w:cs="Times New Roman"/>
          <w:spacing w:val="-7"/>
          <w:sz w:val="24"/>
          <w:szCs w:val="24"/>
        </w:rPr>
        <w:t>Глава 1. ОБЩИЕ ПОЛОЖЕНИЯ.</w:t>
      </w:r>
    </w:p>
    <w:p w:rsidR="001674F8" w:rsidRPr="00D644FC" w:rsidRDefault="001674F8" w:rsidP="00D644FC">
      <w:pPr>
        <w:shd w:val="clear" w:color="auto" w:fill="FFFFFF"/>
        <w:spacing w:line="240" w:lineRule="auto"/>
        <w:ind w:left="14" w:right="3264"/>
        <w:contextualSpacing/>
        <w:rPr>
          <w:rFonts w:ascii="Times New Roman" w:hAnsi="Times New Roman" w:cs="Times New Roman"/>
          <w:sz w:val="24"/>
          <w:szCs w:val="24"/>
        </w:rPr>
      </w:pPr>
      <w:r w:rsidRPr="00D644FC">
        <w:rPr>
          <w:rFonts w:ascii="Times New Roman" w:eastAsia="Times New Roman" w:hAnsi="Times New Roman" w:cs="Times New Roman"/>
          <w:spacing w:val="-6"/>
          <w:sz w:val="24"/>
          <w:szCs w:val="24"/>
        </w:rPr>
        <w:t xml:space="preserve">Статья 1. Предмет, цели и принципы закупочных процедур. </w:t>
      </w:r>
      <w:r w:rsidRPr="00D644FC">
        <w:rPr>
          <w:rFonts w:ascii="Times New Roman" w:eastAsia="Times New Roman" w:hAnsi="Times New Roman" w:cs="Times New Roman"/>
          <w:sz w:val="24"/>
          <w:szCs w:val="24"/>
        </w:rPr>
        <w:t xml:space="preserve">Статья 2. Область применения Положения. </w:t>
      </w:r>
      <w:r w:rsidRPr="00D644FC">
        <w:rPr>
          <w:rFonts w:ascii="Times New Roman" w:eastAsia="Times New Roman" w:hAnsi="Times New Roman" w:cs="Times New Roman"/>
          <w:spacing w:val="-5"/>
          <w:sz w:val="24"/>
          <w:szCs w:val="24"/>
        </w:rPr>
        <w:t>Статья 3. Правовые основы осуществления закупок.</w:t>
      </w:r>
    </w:p>
    <w:p w:rsidR="001674F8" w:rsidRPr="00D644FC" w:rsidRDefault="001674F8" w:rsidP="00D644FC">
      <w:pPr>
        <w:shd w:val="clear" w:color="auto" w:fill="FFFFFF"/>
        <w:tabs>
          <w:tab w:val="left" w:pos="233"/>
        </w:tabs>
        <w:spacing w:before="261" w:line="240" w:lineRule="auto"/>
        <w:ind w:left="7" w:right="2798"/>
        <w:contextualSpacing/>
        <w:rPr>
          <w:rFonts w:ascii="Times New Roman" w:hAnsi="Times New Roman" w:cs="Times New Roman"/>
          <w:sz w:val="24"/>
          <w:szCs w:val="24"/>
        </w:rPr>
      </w:pPr>
      <w:r w:rsidRPr="00D644FC">
        <w:rPr>
          <w:rFonts w:ascii="Times New Roman" w:hAnsi="Times New Roman" w:cs="Times New Roman"/>
          <w:spacing w:val="-15"/>
          <w:sz w:val="24"/>
          <w:szCs w:val="24"/>
        </w:rPr>
        <w:t>3.</w:t>
      </w:r>
      <w:r w:rsidRPr="00D644FC">
        <w:rPr>
          <w:rFonts w:ascii="Times New Roman" w:hAnsi="Times New Roman" w:cs="Times New Roman"/>
          <w:sz w:val="24"/>
          <w:szCs w:val="24"/>
        </w:rPr>
        <w:tab/>
      </w:r>
      <w:r w:rsidRPr="00D644FC">
        <w:rPr>
          <w:rFonts w:ascii="Times New Roman" w:eastAsia="Times New Roman" w:hAnsi="Times New Roman" w:cs="Times New Roman"/>
          <w:spacing w:val="-8"/>
          <w:sz w:val="24"/>
          <w:szCs w:val="24"/>
        </w:rPr>
        <w:t>Глава 2. ОРГАНИЗАЦИЯ ЗАКУПОЧНОЙ ДЕЯТЕЛЬНОСТИ.</w:t>
      </w:r>
      <w:r w:rsidRPr="00D644FC">
        <w:rPr>
          <w:rFonts w:ascii="Times New Roman" w:eastAsia="Times New Roman" w:hAnsi="Times New Roman" w:cs="Times New Roman"/>
          <w:spacing w:val="-8"/>
          <w:sz w:val="24"/>
          <w:szCs w:val="24"/>
        </w:rPr>
        <w:br/>
      </w:r>
      <w:r w:rsidRPr="00D644FC">
        <w:rPr>
          <w:rFonts w:ascii="Times New Roman" w:eastAsia="Times New Roman" w:hAnsi="Times New Roman" w:cs="Times New Roman"/>
          <w:sz w:val="24"/>
          <w:szCs w:val="24"/>
        </w:rPr>
        <w:t>Статья 4. Комиссия по проведению закупок.</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5. Планирование проведения закупок.</w:t>
      </w:r>
    </w:p>
    <w:p w:rsidR="001674F8" w:rsidRPr="00D644FC" w:rsidRDefault="001674F8" w:rsidP="00D644FC">
      <w:pPr>
        <w:shd w:val="clear" w:color="auto" w:fill="FFFFFF"/>
        <w:spacing w:before="247" w:line="240" w:lineRule="auto"/>
        <w:ind w:left="14"/>
        <w:contextualSpacing/>
        <w:rPr>
          <w:rFonts w:ascii="Times New Roman" w:hAnsi="Times New Roman" w:cs="Times New Roman"/>
          <w:sz w:val="24"/>
          <w:szCs w:val="24"/>
        </w:rPr>
      </w:pPr>
      <w:r w:rsidRPr="00D644FC">
        <w:rPr>
          <w:rFonts w:ascii="Times New Roman" w:hAnsi="Times New Roman" w:cs="Times New Roman"/>
          <w:spacing w:val="-2"/>
          <w:sz w:val="24"/>
          <w:szCs w:val="24"/>
        </w:rPr>
        <w:t xml:space="preserve">4    </w:t>
      </w:r>
      <w:r w:rsidRPr="00D644FC">
        <w:rPr>
          <w:rFonts w:ascii="Times New Roman" w:eastAsia="Times New Roman" w:hAnsi="Times New Roman" w:cs="Times New Roman"/>
          <w:spacing w:val="-2"/>
          <w:sz w:val="24"/>
          <w:szCs w:val="24"/>
        </w:rPr>
        <w:t>Глава   3.   УЧАСТНИКИ   ЗАКУПОЧНЫХ   ПРОЦЕДУР,   ОБЕСПЕЧЕНИЕ   ЗАЯВОК,</w:t>
      </w:r>
    </w:p>
    <w:p w:rsidR="001674F8" w:rsidRPr="00D644FC" w:rsidRDefault="001674F8" w:rsidP="00D644FC">
      <w:pPr>
        <w:shd w:val="clear" w:color="auto" w:fill="FFFFFF"/>
        <w:spacing w:line="240" w:lineRule="auto"/>
        <w:ind w:left="14"/>
        <w:contextualSpacing/>
        <w:rPr>
          <w:rFonts w:ascii="Times New Roman" w:hAnsi="Times New Roman" w:cs="Times New Roman"/>
          <w:sz w:val="24"/>
          <w:szCs w:val="24"/>
        </w:rPr>
      </w:pPr>
      <w:r w:rsidRPr="00D644FC">
        <w:rPr>
          <w:rFonts w:ascii="Times New Roman" w:eastAsia="Times New Roman" w:hAnsi="Times New Roman" w:cs="Times New Roman"/>
          <w:spacing w:val="-7"/>
          <w:sz w:val="24"/>
          <w:szCs w:val="24"/>
        </w:rPr>
        <w:t>ОБЕСПЕЧЕНИЕ ИСПОЛНЕНИЯ ДОГОВОРОВ.</w:t>
      </w:r>
    </w:p>
    <w:p w:rsidR="001674F8" w:rsidRPr="00D644FC" w:rsidRDefault="001674F8" w:rsidP="00D644FC">
      <w:pPr>
        <w:shd w:val="clear" w:color="auto" w:fill="FFFFFF"/>
        <w:spacing w:line="240" w:lineRule="auto"/>
        <w:ind w:left="14"/>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6. Требования, предъявляемые к участникам процедур закупки.</w:t>
      </w:r>
    </w:p>
    <w:p w:rsidR="001674F8" w:rsidRPr="00D644FC" w:rsidRDefault="001674F8" w:rsidP="00D644FC">
      <w:pPr>
        <w:shd w:val="clear" w:color="auto" w:fill="FFFFFF"/>
        <w:spacing w:line="240" w:lineRule="auto"/>
        <w:ind w:left="14"/>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7. Обеспечение заявки (предложения) на участие в процедуре.</w:t>
      </w:r>
    </w:p>
    <w:p w:rsidR="001674F8" w:rsidRPr="00D644FC" w:rsidRDefault="001674F8" w:rsidP="00D644FC">
      <w:pPr>
        <w:shd w:val="clear" w:color="auto" w:fill="FFFFFF"/>
        <w:spacing w:line="240" w:lineRule="auto"/>
        <w:ind w:left="14"/>
        <w:contextualSpacing/>
        <w:rPr>
          <w:rFonts w:ascii="Times New Roman" w:hAnsi="Times New Roman" w:cs="Times New Roman"/>
          <w:sz w:val="24"/>
          <w:szCs w:val="24"/>
        </w:rPr>
      </w:pPr>
      <w:proofErr w:type="gramStart"/>
      <w:r w:rsidRPr="00D644FC">
        <w:rPr>
          <w:rFonts w:ascii="Times New Roman" w:eastAsia="Times New Roman" w:hAnsi="Times New Roman" w:cs="Times New Roman"/>
          <w:spacing w:val="-5"/>
          <w:sz w:val="24"/>
          <w:szCs w:val="24"/>
        </w:rPr>
        <w:t>з</w:t>
      </w:r>
      <w:proofErr w:type="gramEnd"/>
      <w:r w:rsidRPr="00D644FC">
        <w:rPr>
          <w:rFonts w:ascii="Times New Roman" w:eastAsia="Times New Roman" w:hAnsi="Times New Roman" w:cs="Times New Roman"/>
          <w:spacing w:val="-5"/>
          <w:sz w:val="24"/>
          <w:szCs w:val="24"/>
        </w:rPr>
        <w:t>акупки. Обеспечение исполнения договора и гарантийных обязательств.</w:t>
      </w:r>
    </w:p>
    <w:p w:rsidR="001674F8" w:rsidRPr="00D644FC" w:rsidRDefault="001674F8" w:rsidP="00D644FC">
      <w:pPr>
        <w:shd w:val="clear" w:color="auto" w:fill="FFFFFF"/>
        <w:tabs>
          <w:tab w:val="left" w:pos="233"/>
        </w:tabs>
        <w:spacing w:before="261" w:line="240" w:lineRule="auto"/>
        <w:ind w:left="7" w:right="933"/>
        <w:contextualSpacing/>
        <w:rPr>
          <w:rFonts w:ascii="Times New Roman" w:hAnsi="Times New Roman" w:cs="Times New Roman"/>
          <w:sz w:val="24"/>
          <w:szCs w:val="24"/>
        </w:rPr>
      </w:pPr>
      <w:r w:rsidRPr="00D644FC">
        <w:rPr>
          <w:rFonts w:ascii="Times New Roman" w:hAnsi="Times New Roman" w:cs="Times New Roman"/>
          <w:spacing w:val="-15"/>
          <w:sz w:val="24"/>
          <w:szCs w:val="24"/>
        </w:rPr>
        <w:t>5.</w:t>
      </w:r>
      <w:r w:rsidRPr="00D644FC">
        <w:rPr>
          <w:rFonts w:ascii="Times New Roman" w:hAnsi="Times New Roman" w:cs="Times New Roman"/>
          <w:sz w:val="24"/>
          <w:szCs w:val="24"/>
        </w:rPr>
        <w:tab/>
      </w:r>
      <w:r w:rsidRPr="00D644FC">
        <w:rPr>
          <w:rFonts w:ascii="Times New Roman" w:eastAsia="Times New Roman" w:hAnsi="Times New Roman" w:cs="Times New Roman"/>
          <w:spacing w:val="-7"/>
          <w:sz w:val="24"/>
          <w:szCs w:val="24"/>
        </w:rPr>
        <w:t>Глава 4. ТРЕБОВАНИЯ К ЗАКУПАЕМЫМ ТОВАРАМ. РАБОТАМ, УСЛУГАМ.</w:t>
      </w:r>
      <w:r w:rsidRPr="00D644FC">
        <w:rPr>
          <w:rFonts w:ascii="Times New Roman" w:eastAsia="Times New Roman" w:hAnsi="Times New Roman" w:cs="Times New Roman"/>
          <w:spacing w:val="-7"/>
          <w:sz w:val="24"/>
          <w:szCs w:val="24"/>
        </w:rPr>
        <w:br/>
      </w:r>
      <w:r w:rsidRPr="00D644FC">
        <w:rPr>
          <w:rFonts w:ascii="Times New Roman" w:eastAsia="Times New Roman" w:hAnsi="Times New Roman" w:cs="Times New Roman"/>
          <w:spacing w:val="-5"/>
          <w:sz w:val="24"/>
          <w:szCs w:val="24"/>
        </w:rPr>
        <w:t>Статья 8. Установление требований к закупаемым товарам, работам,</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6"/>
          <w:sz w:val="24"/>
          <w:szCs w:val="24"/>
        </w:rPr>
        <w:t>услугам и иным объектам гражданских прав.</w:t>
      </w:r>
    </w:p>
    <w:p w:rsidR="001674F8" w:rsidRPr="00D644FC" w:rsidRDefault="001674F8" w:rsidP="00D644FC">
      <w:pPr>
        <w:shd w:val="clear" w:color="auto" w:fill="FFFFFF"/>
        <w:tabs>
          <w:tab w:val="left" w:pos="233"/>
        </w:tabs>
        <w:spacing w:before="261" w:line="240" w:lineRule="auto"/>
        <w:ind w:left="7" w:right="2798"/>
        <w:contextualSpacing/>
        <w:rPr>
          <w:rFonts w:ascii="Times New Roman" w:hAnsi="Times New Roman" w:cs="Times New Roman"/>
          <w:sz w:val="24"/>
          <w:szCs w:val="24"/>
        </w:rPr>
      </w:pPr>
      <w:r w:rsidRPr="00D644FC">
        <w:rPr>
          <w:rFonts w:ascii="Times New Roman" w:hAnsi="Times New Roman" w:cs="Times New Roman"/>
          <w:spacing w:val="-12"/>
          <w:sz w:val="24"/>
          <w:szCs w:val="24"/>
        </w:rPr>
        <w:t>6.</w:t>
      </w:r>
      <w:r w:rsidRPr="00D644FC">
        <w:rPr>
          <w:rFonts w:ascii="Times New Roman" w:hAnsi="Times New Roman" w:cs="Times New Roman"/>
          <w:sz w:val="24"/>
          <w:szCs w:val="24"/>
        </w:rPr>
        <w:tab/>
      </w:r>
      <w:r w:rsidRPr="00D644FC">
        <w:rPr>
          <w:rFonts w:ascii="Times New Roman" w:eastAsia="Times New Roman" w:hAnsi="Times New Roman" w:cs="Times New Roman"/>
          <w:spacing w:val="-9"/>
          <w:sz w:val="24"/>
          <w:szCs w:val="24"/>
        </w:rPr>
        <w:t>Глава 5. ИНФОРМАЦИОННОЕ ОБЕСПЕЧЕНИЕ ЗАКУПОК.</w:t>
      </w:r>
      <w:r w:rsidRPr="00D644FC">
        <w:rPr>
          <w:rFonts w:ascii="Times New Roman" w:eastAsia="Times New Roman" w:hAnsi="Times New Roman" w:cs="Times New Roman"/>
          <w:spacing w:val="-9"/>
          <w:sz w:val="24"/>
          <w:szCs w:val="24"/>
        </w:rPr>
        <w:br/>
      </w:r>
      <w:r w:rsidRPr="00D644FC">
        <w:rPr>
          <w:rFonts w:ascii="Times New Roman" w:eastAsia="Times New Roman" w:hAnsi="Times New Roman" w:cs="Times New Roman"/>
          <w:spacing w:val="-5"/>
          <w:sz w:val="24"/>
          <w:szCs w:val="24"/>
        </w:rPr>
        <w:t>Статья 9. Информация, размещаемая на официальном сайте.</w:t>
      </w:r>
      <w:r w:rsidRPr="00D644FC">
        <w:rPr>
          <w:rFonts w:ascii="Times New Roman" w:eastAsia="Times New Roman" w:hAnsi="Times New Roman" w:cs="Times New Roman"/>
          <w:spacing w:val="-5"/>
          <w:sz w:val="24"/>
          <w:szCs w:val="24"/>
        </w:rPr>
        <w:br/>
        <w:t>Статья 10. Содержание информации о закупке.</w:t>
      </w:r>
    </w:p>
    <w:p w:rsidR="001674F8" w:rsidRPr="00D644FC" w:rsidRDefault="001674F8" w:rsidP="00D644FC">
      <w:pPr>
        <w:shd w:val="clear" w:color="auto" w:fill="FFFFFF"/>
        <w:spacing w:before="267" w:line="240" w:lineRule="auto"/>
        <w:ind w:left="7"/>
        <w:contextualSpacing/>
        <w:rPr>
          <w:rFonts w:ascii="Times New Roman" w:hAnsi="Times New Roman" w:cs="Times New Roman"/>
          <w:sz w:val="24"/>
          <w:szCs w:val="24"/>
        </w:rPr>
      </w:pPr>
      <w:r w:rsidRPr="00D644FC">
        <w:rPr>
          <w:rFonts w:ascii="Times New Roman" w:hAnsi="Times New Roman" w:cs="Times New Roman"/>
          <w:spacing w:val="-6"/>
          <w:sz w:val="24"/>
          <w:szCs w:val="24"/>
        </w:rPr>
        <w:t>7.</w:t>
      </w:r>
      <w:r w:rsidRPr="00D644FC">
        <w:rPr>
          <w:rFonts w:ascii="Times New Roman" w:eastAsia="Times New Roman" w:hAnsi="Times New Roman" w:cs="Times New Roman"/>
          <w:spacing w:val="-6"/>
          <w:sz w:val="24"/>
          <w:szCs w:val="24"/>
        </w:rPr>
        <w:t>Глава 6. СПОСОБЫ ЗАКУПОК, ИХ ВИДЫ.</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6"/>
          <w:sz w:val="24"/>
          <w:szCs w:val="24"/>
        </w:rPr>
        <w:t>Статья 11. Применяемые на Предприятии способы закупок.</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12. Критерии оценки заявок на участие в процедурах закупки.</w:t>
      </w:r>
    </w:p>
    <w:p w:rsidR="001674F8" w:rsidRPr="00D644FC" w:rsidRDefault="001674F8" w:rsidP="00D644FC">
      <w:pPr>
        <w:shd w:val="clear" w:color="auto" w:fill="FFFFFF"/>
        <w:spacing w:before="254" w:line="240" w:lineRule="auto"/>
        <w:ind w:left="14"/>
        <w:contextualSpacing/>
        <w:rPr>
          <w:rFonts w:ascii="Times New Roman" w:hAnsi="Times New Roman" w:cs="Times New Roman"/>
          <w:sz w:val="24"/>
          <w:szCs w:val="24"/>
        </w:rPr>
      </w:pPr>
      <w:r w:rsidRPr="00D644FC">
        <w:rPr>
          <w:rFonts w:ascii="Times New Roman" w:hAnsi="Times New Roman" w:cs="Times New Roman"/>
          <w:spacing w:val="-4"/>
          <w:sz w:val="24"/>
          <w:szCs w:val="24"/>
        </w:rPr>
        <w:t xml:space="preserve">8. </w:t>
      </w:r>
      <w:r w:rsidRPr="00D644FC">
        <w:rPr>
          <w:rFonts w:ascii="Times New Roman" w:eastAsia="Times New Roman" w:hAnsi="Times New Roman" w:cs="Times New Roman"/>
          <w:spacing w:val="-4"/>
          <w:sz w:val="24"/>
          <w:szCs w:val="24"/>
        </w:rPr>
        <w:t>Глава 7. ПРОВЕДЕНИЕ ПРОЦЕДУРЫ ЗАКУПКИ ПУТЕМ ПРОВЕДЕНИЯ ОТКРЫТОГО</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9"/>
          <w:sz w:val="24"/>
          <w:szCs w:val="24"/>
        </w:rPr>
        <w:t>КОНКУРСА.</w:t>
      </w:r>
    </w:p>
    <w:p w:rsidR="001674F8" w:rsidRPr="00D644FC" w:rsidRDefault="001674F8" w:rsidP="00D644FC">
      <w:pPr>
        <w:shd w:val="clear" w:color="auto" w:fill="FFFFFF"/>
        <w:spacing w:before="7"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6"/>
          <w:sz w:val="24"/>
          <w:szCs w:val="24"/>
        </w:rPr>
        <w:t>Статья 13. Открытый аукцион.</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14. Извещение о проведении открытого конкурса.</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15. Содержание конкурсной документации.</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16. Порядок предоставления конкурсной документации.</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17. Разъяснение положений конкурсной документации и внесение в нее изменений.</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18. Порядок подачи заявок на участие в конкурсе.</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19. Порядок вскрытия конвертов с заявками на участие в конкурсе.</w:t>
      </w:r>
    </w:p>
    <w:p w:rsidR="001674F8" w:rsidRPr="00D644FC" w:rsidRDefault="001674F8" w:rsidP="00D644FC">
      <w:pPr>
        <w:shd w:val="clear" w:color="auto" w:fill="FFFFFF"/>
        <w:spacing w:line="240" w:lineRule="auto"/>
        <w:ind w:left="7"/>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20. Порядок рассмотрения заявок на участие в конкурсе.</w:t>
      </w:r>
    </w:p>
    <w:p w:rsidR="001674F8" w:rsidRPr="00D644FC" w:rsidRDefault="001674F8" w:rsidP="00D644FC">
      <w:pPr>
        <w:shd w:val="clear" w:color="auto" w:fill="FFFFFF"/>
        <w:spacing w:line="240" w:lineRule="auto"/>
        <w:contextualSpacing/>
        <w:rPr>
          <w:rFonts w:ascii="Times New Roman" w:hAnsi="Times New Roman" w:cs="Times New Roman"/>
          <w:sz w:val="24"/>
          <w:szCs w:val="24"/>
        </w:rPr>
      </w:pPr>
      <w:r w:rsidRPr="00D644FC">
        <w:rPr>
          <w:rFonts w:ascii="Times New Roman" w:eastAsia="Times New Roman" w:hAnsi="Times New Roman" w:cs="Times New Roman"/>
          <w:spacing w:val="-7"/>
          <w:sz w:val="24"/>
          <w:szCs w:val="24"/>
        </w:rPr>
        <w:t>Статья 21. Оценка и сопоставление заявок на участие в конкурсе</w:t>
      </w:r>
      <w:proofErr w:type="gramStart"/>
      <w:r w:rsidRPr="00D644FC">
        <w:rPr>
          <w:rFonts w:ascii="Times New Roman" w:eastAsia="Times New Roman" w:hAnsi="Times New Roman" w:cs="Times New Roman"/>
          <w:spacing w:val="-7"/>
          <w:sz w:val="24"/>
          <w:szCs w:val="24"/>
        </w:rPr>
        <w:t>?.</w:t>
      </w:r>
      <w:proofErr w:type="gramEnd"/>
    </w:p>
    <w:p w:rsidR="001674F8" w:rsidRPr="00D644FC" w:rsidRDefault="001674F8" w:rsidP="00D644FC">
      <w:pPr>
        <w:shd w:val="clear" w:color="auto" w:fill="FFFFFF"/>
        <w:spacing w:line="240" w:lineRule="auto"/>
        <w:contextualSpacing/>
        <w:rPr>
          <w:rFonts w:ascii="Times New Roman" w:hAnsi="Times New Roman" w:cs="Times New Roman"/>
          <w:sz w:val="24"/>
          <w:szCs w:val="24"/>
        </w:rPr>
      </w:pPr>
      <w:r w:rsidRPr="00D644FC">
        <w:rPr>
          <w:rFonts w:ascii="Times New Roman" w:eastAsia="Times New Roman" w:hAnsi="Times New Roman" w:cs="Times New Roman"/>
          <w:spacing w:val="-5"/>
          <w:sz w:val="24"/>
          <w:szCs w:val="24"/>
        </w:rPr>
        <w:t>Статья 22. Заключение договора по результатам проведения конкурса.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23. Последствия признания конкурса </w:t>
      </w:r>
      <w:proofErr w:type="gramStart"/>
      <w:r w:rsidRPr="00D644FC">
        <w:rPr>
          <w:rFonts w:ascii="Times New Roman" w:hAnsi="Times New Roman" w:cs="Times New Roman"/>
          <w:bCs/>
          <w:color w:val="333333"/>
          <w:sz w:val="24"/>
          <w:szCs w:val="24"/>
        </w:rPr>
        <w:t>несостоявшимся</w:t>
      </w:r>
      <w:proofErr w:type="gram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Глава 8. ПРОВЕДЕНИЕ ПРОЦЕДУРЫ ЗАКУПКИ ПУТЕМ ПРОВЕДЕНИЯ ОТКРЫТОГО АУКЦИОНА.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24. Аукцион на право заключить договор.</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25. Извещение о проведении открытого аукциона.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26. Аукционная документация.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27. Разъяснение аукционной документации и внесение в нее изменений.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Статья 28. Порядок подачи заявок на участие в открытом аукционе.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29. Порядок рассмотрения заявок на участие в открытом аукционе.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30. Порядок проведения аукциона.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31. Заключение договора по результатам аукциона.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32. Последствия признания открытого аукциона </w:t>
      </w:r>
      <w:proofErr w:type="gramStart"/>
      <w:r w:rsidRPr="00D644FC">
        <w:rPr>
          <w:rFonts w:ascii="Times New Roman" w:hAnsi="Times New Roman" w:cs="Times New Roman"/>
          <w:bCs/>
          <w:color w:val="333333"/>
          <w:sz w:val="24"/>
          <w:szCs w:val="24"/>
        </w:rPr>
        <w:t>несостоявшимся</w:t>
      </w:r>
      <w:proofErr w:type="gram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33. Открытый аукцион в электронной форме.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Глава 9. ЗАКУПКИ ПУТЕМ ПРОВЕДЕНИЯ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34. Запрос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35. Извещение к запросу ценовых котировок.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36. Требования, предъявляемые к котировочной заявке.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37. Порядок проведения запроса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38. Порядок подачи котировочных заявок.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39. Рассмотрение и оценка котировочных заявок.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11. Глава 10. ЗАКУПКИ ПУТЕМ ЗАПРОСА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40. Запрос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41. Извещение о проведении запроса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42. Документация запроса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43. Порядок подачи предложений для участия в запросе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44 Вскрытие конвертов на участии в запросе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12. Глава 11. ЗАКУПКИ У ЕДИНСТВЕННОГО ПОСТАВЩИКА.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45. Проведение процедуры закупки у единственного поставщика.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13. Глава 12. ПЕРЕТОРЖКА.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46. Переторжка.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14. Глава 13. ЗАКЛЮЧЕНИЕ И ИСПОЛНЕНИЕ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47. Общие положения по заключению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48. Преддоговорные переговоры.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49. Отказ от заключения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15. Глава 14. ОБЕСПЕЧЕНИЕ ЗАЩИТЫ ИНФОРМАЦИИ </w:t>
      </w:r>
      <w:proofErr w:type="gramStart"/>
      <w:r w:rsidRPr="00D644FC">
        <w:rPr>
          <w:rFonts w:ascii="Times New Roman" w:hAnsi="Times New Roman" w:cs="Times New Roman"/>
          <w:bCs/>
          <w:color w:val="333333"/>
          <w:sz w:val="24"/>
          <w:szCs w:val="24"/>
        </w:rPr>
        <w:t>ПРИ</w:t>
      </w:r>
      <w:proofErr w:type="gramEnd"/>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ПРОВЕДЕНИИ</w:t>
      </w:r>
      <w:proofErr w:type="gramEnd"/>
      <w:r w:rsidRPr="00D644FC">
        <w:rPr>
          <w:rFonts w:ascii="Times New Roman" w:hAnsi="Times New Roman" w:cs="Times New Roman"/>
          <w:bCs/>
          <w:color w:val="333333"/>
          <w:sz w:val="24"/>
          <w:szCs w:val="24"/>
        </w:rPr>
        <w:t xml:space="preserve"> ПРОЦЕДУР ЗАКУПКИ ТОВАРОВ, РАБОТ И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50. Защита информации при размещении сведений о проведении процедур закупки товаров, работ и услуг на официальном сайте для размещения закупок.</w:t>
      </w:r>
    </w:p>
    <w:p w:rsidR="0031452B" w:rsidRPr="00D644FC" w:rsidRDefault="0031452B"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1. ТЕРМИНЫ И ОПРЕДЕЛЕНИЯ.</w:t>
      </w:r>
    </w:p>
    <w:p w:rsidR="00B5153F" w:rsidRPr="00D644FC" w:rsidRDefault="00B5153F" w:rsidP="00D644FC">
      <w:pPr>
        <w:spacing w:line="240" w:lineRule="auto"/>
        <w:ind w:left="3120"/>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Заказчик, Предприятие</w:t>
      </w:r>
      <w:r w:rsidRPr="00D644FC">
        <w:rPr>
          <w:rFonts w:ascii="Times New Roman" w:hAnsi="Times New Roman" w:cs="Times New Roman"/>
          <w:bCs/>
          <w:color w:val="333333"/>
          <w:sz w:val="24"/>
          <w:szCs w:val="24"/>
        </w:rPr>
        <w:t xml:space="preserve"> - Муниципальное унитарное предприятие «Водоканал» муниципального образования «Город Нариманов».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Организатор проведения закупки</w:t>
      </w:r>
      <w:r w:rsidRPr="00D644FC">
        <w:rPr>
          <w:rFonts w:ascii="Times New Roman" w:hAnsi="Times New Roman" w:cs="Times New Roman"/>
          <w:bCs/>
          <w:color w:val="333333"/>
          <w:sz w:val="24"/>
          <w:szCs w:val="24"/>
        </w:rPr>
        <w:t xml:space="preserve"> – Заказчик, осуществляющий в рамках своих полномочий подготовку и проведение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Структурное подразделение Предприятия</w:t>
      </w:r>
      <w:r w:rsidRPr="00D644FC">
        <w:rPr>
          <w:rFonts w:ascii="Times New Roman" w:hAnsi="Times New Roman" w:cs="Times New Roman"/>
          <w:bCs/>
          <w:color w:val="333333"/>
          <w:sz w:val="24"/>
          <w:szCs w:val="24"/>
        </w:rPr>
        <w:t xml:space="preserve"> – подразделение Предприятия, заинтересованное в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Комиссия по проведению закупки</w:t>
      </w:r>
      <w:r w:rsidRPr="00D644FC">
        <w:rPr>
          <w:rFonts w:ascii="Times New Roman" w:hAnsi="Times New Roman" w:cs="Times New Roman"/>
          <w:bCs/>
          <w:color w:val="333333"/>
          <w:sz w:val="24"/>
          <w:szCs w:val="24"/>
        </w:rPr>
        <w:t xml:space="preserve"> - коллегиальный орган, создаваемый Заказчиком для выбора поставщика путем проведения процедур закупки,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Официальный сайт о размещении закупок</w:t>
      </w:r>
      <w:r w:rsidRPr="00D644FC">
        <w:rPr>
          <w:rFonts w:ascii="Times New Roman" w:hAnsi="Times New Roman" w:cs="Times New Roman"/>
          <w:bCs/>
          <w:color w:val="333333"/>
          <w:sz w:val="24"/>
          <w:szCs w:val="24"/>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spellStart"/>
      <w:r w:rsidRPr="00D644FC">
        <w:rPr>
          <w:rFonts w:ascii="Times New Roman" w:hAnsi="Times New Roman" w:cs="Times New Roman"/>
          <w:bCs/>
          <w:color w:val="333333"/>
          <w:sz w:val="24"/>
          <w:szCs w:val="24"/>
        </w:rPr>
        <w:t>www.zakupki.gov.ru</w:t>
      </w:r>
      <w:proofErr w:type="spell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Сайт Заказчика</w:t>
      </w:r>
      <w:r w:rsidRPr="00D644FC">
        <w:rPr>
          <w:rFonts w:ascii="Times New Roman" w:hAnsi="Times New Roman" w:cs="Times New Roman"/>
          <w:bCs/>
          <w:color w:val="333333"/>
          <w:sz w:val="24"/>
          <w:szCs w:val="24"/>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оказании услуг. (</w:t>
      </w:r>
      <w:proofErr w:type="spellStart"/>
      <w:r w:rsidRPr="00D644FC">
        <w:rPr>
          <w:rFonts w:ascii="Times New Roman" w:hAnsi="Times New Roman" w:cs="Times New Roman"/>
          <w:bCs/>
          <w:color w:val="333333"/>
          <w:sz w:val="24"/>
          <w:szCs w:val="24"/>
        </w:rPr>
        <w:t>www</w:t>
      </w:r>
      <w:proofErr w:type="spellEnd"/>
      <w:r w:rsidRPr="00D644FC">
        <w:rPr>
          <w:rFonts w:ascii="Times New Roman" w:hAnsi="Times New Roman" w:cs="Times New Roman"/>
          <w:bCs/>
          <w:color w:val="333333"/>
          <w:sz w:val="24"/>
          <w:szCs w:val="24"/>
        </w:rPr>
        <w:t>.</w:t>
      </w:r>
      <w:r w:rsidRPr="00D644FC">
        <w:rPr>
          <w:rFonts w:ascii="Times New Roman" w:hAnsi="Times New Roman" w:cs="Times New Roman"/>
          <w:bCs/>
          <w:color w:val="333333"/>
          <w:sz w:val="24"/>
          <w:szCs w:val="24"/>
          <w:lang w:val="en-US"/>
        </w:rPr>
        <w:t>mo</w:t>
      </w:r>
      <w:r w:rsidRPr="00D644FC">
        <w:rPr>
          <w:rFonts w:ascii="Times New Roman" w:hAnsi="Times New Roman" w:cs="Times New Roman"/>
          <w:bCs/>
          <w:color w:val="333333"/>
          <w:sz w:val="24"/>
          <w:szCs w:val="24"/>
        </w:rPr>
        <w:t>.</w:t>
      </w:r>
      <w:proofErr w:type="spellStart"/>
      <w:r w:rsidRPr="00D644FC">
        <w:rPr>
          <w:rFonts w:ascii="Times New Roman" w:hAnsi="Times New Roman" w:cs="Times New Roman"/>
          <w:bCs/>
          <w:color w:val="333333"/>
          <w:sz w:val="24"/>
          <w:szCs w:val="24"/>
          <w:lang w:val="en-US"/>
        </w:rPr>
        <w:t>astrobl</w:t>
      </w:r>
      <w:proofErr w:type="spellEnd"/>
      <w:r w:rsidRPr="00D644FC">
        <w:rPr>
          <w:rFonts w:ascii="Times New Roman" w:hAnsi="Times New Roman" w:cs="Times New Roman"/>
          <w:bCs/>
          <w:color w:val="333333"/>
          <w:sz w:val="24"/>
          <w:szCs w:val="24"/>
        </w:rPr>
        <w:t>.</w:t>
      </w:r>
      <w:proofErr w:type="spellStart"/>
      <w:r w:rsidRPr="00D644FC">
        <w:rPr>
          <w:rFonts w:ascii="Times New Roman" w:hAnsi="Times New Roman" w:cs="Times New Roman"/>
          <w:bCs/>
          <w:color w:val="333333"/>
          <w:sz w:val="24"/>
          <w:szCs w:val="24"/>
        </w:rPr>
        <w:t>ru</w:t>
      </w:r>
      <w:proofErr w:type="spellEnd"/>
      <w:r w:rsidRPr="00D644FC">
        <w:rPr>
          <w:rFonts w:ascii="Times New Roman" w:hAnsi="Times New Roman" w:cs="Times New Roman"/>
          <w:bCs/>
          <w:color w:val="333333"/>
          <w:sz w:val="24"/>
          <w:szCs w:val="24"/>
        </w:rPr>
        <w:t>/</w:t>
      </w:r>
      <w:proofErr w:type="spellStart"/>
      <w:r w:rsidRPr="00D644FC">
        <w:rPr>
          <w:rFonts w:ascii="Times New Roman" w:hAnsi="Times New Roman" w:cs="Times New Roman"/>
          <w:bCs/>
          <w:color w:val="333333"/>
          <w:sz w:val="24"/>
          <w:szCs w:val="24"/>
          <w:lang w:val="en-US"/>
        </w:rPr>
        <w:t>gorodnarimanov</w:t>
      </w:r>
      <w:proofErr w:type="spell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lastRenderedPageBreak/>
        <w:t>Поставщик</w:t>
      </w:r>
      <w:r w:rsidRPr="00D644FC">
        <w:rPr>
          <w:rFonts w:ascii="Times New Roman" w:hAnsi="Times New Roman" w:cs="Times New Roman"/>
          <w:bCs/>
          <w:color w:val="333333"/>
          <w:sz w:val="24"/>
          <w:szCs w:val="24"/>
        </w:rPr>
        <w:t xml:space="preserve"> – юридическое или физическое лицо, предлагающее или поставляющее продукцию (товары, работы, услуги) Заказчику.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Закупки или размещение, проведение закупки (заказа)</w:t>
      </w:r>
      <w:r w:rsidRPr="00D644FC">
        <w:rPr>
          <w:rFonts w:ascii="Times New Roman" w:hAnsi="Times New Roman" w:cs="Times New Roman"/>
          <w:bCs/>
          <w:color w:val="333333"/>
          <w:sz w:val="24"/>
          <w:szCs w:val="24"/>
        </w:rPr>
        <w:t xml:space="preserve"> – процесс определения поставщика, с целью заключения с ним договора для удовлетворения нужд Заказчика.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Участник процедуры закупки</w:t>
      </w:r>
      <w:r w:rsidRPr="00D644FC">
        <w:rPr>
          <w:rFonts w:ascii="Times New Roman" w:hAnsi="Times New Roman" w:cs="Times New Roman"/>
          <w:bCs/>
          <w:color w:val="333333"/>
          <w:sz w:val="24"/>
          <w:szCs w:val="24"/>
        </w:rPr>
        <w:t xml:space="preserve"> – поставщик, письменно выразивший заинтересованность в участии в процедуре закупки. Выражением заинтересованности является, в том числе, запрос документации процедуры закупки, разъяснения по документации, подача заявки на участие в процедуре закупки. </w:t>
      </w:r>
      <w:proofErr w:type="gramStart"/>
      <w:r w:rsidRPr="00D644FC">
        <w:rPr>
          <w:rFonts w:ascii="Times New Roman" w:hAnsi="Times New Roman" w:cs="Times New Roman"/>
          <w:bCs/>
          <w:color w:val="333333"/>
          <w:sz w:val="24"/>
          <w:szCs w:val="24"/>
        </w:rPr>
        <w:t>Любое юридическое лицо или несколько юридических лиц</w:t>
      </w:r>
      <w:r w:rsidR="0031452B" w:rsidRPr="00D644FC">
        <w:rPr>
          <w:rFonts w:ascii="Times New Roman" w:hAnsi="Times New Roman" w:cs="Times New Roman"/>
          <w:bCs/>
          <w:color w:val="333333"/>
          <w:sz w:val="24"/>
          <w:szCs w:val="24"/>
        </w:rPr>
        <w:t xml:space="preserve">, </w:t>
      </w:r>
      <w:r w:rsidRPr="00D644FC">
        <w:rPr>
          <w:rFonts w:ascii="Times New Roman" w:hAnsi="Times New Roman" w:cs="Times New Roman"/>
          <w:bCs/>
          <w:color w:val="333333"/>
          <w:sz w:val="24"/>
          <w:szCs w:val="24"/>
        </w:rPr>
        <w:t>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roofErr w:type="gramEnd"/>
      <w:r w:rsidRPr="00D644FC">
        <w:rPr>
          <w:rFonts w:ascii="Times New Roman" w:hAnsi="Times New Roman" w:cs="Times New Roman"/>
          <w:bCs/>
          <w:color w:val="333333"/>
          <w:sz w:val="24"/>
          <w:szCs w:val="24"/>
        </w:rPr>
        <w:t xml:space="preserve"> в соответствии с настоящим Положением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Победитель процедуры закупки</w:t>
      </w:r>
      <w:r w:rsidRPr="00D644FC">
        <w:rPr>
          <w:rFonts w:ascii="Times New Roman" w:hAnsi="Times New Roman" w:cs="Times New Roman"/>
          <w:bCs/>
          <w:color w:val="333333"/>
          <w:sz w:val="24"/>
          <w:szCs w:val="24"/>
        </w:rPr>
        <w:t xml:space="preserve"> – участник процедуры закупки, который сделал лучшее предложение в соответствии с условиями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Процедура закупки</w:t>
      </w:r>
      <w:r w:rsidRPr="00D644FC">
        <w:rPr>
          <w:rFonts w:ascii="Times New Roman" w:hAnsi="Times New Roman" w:cs="Times New Roman"/>
          <w:bCs/>
          <w:color w:val="333333"/>
          <w:sz w:val="24"/>
          <w:szCs w:val="24"/>
        </w:rPr>
        <w:t xml:space="preserve"> – процедура, в результате проведения которой Заказчик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Переторжка</w:t>
      </w:r>
      <w:r w:rsidRPr="00D644FC">
        <w:rPr>
          <w:rFonts w:ascii="Times New Roman" w:hAnsi="Times New Roman" w:cs="Times New Roman"/>
          <w:bCs/>
          <w:color w:val="333333"/>
          <w:sz w:val="24"/>
          <w:szCs w:val="24"/>
        </w:rPr>
        <w:t xml:space="preserve"> - процедура, предполагающая добровольное изменение первоначальных предложений участниками процедур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Конкурс</w:t>
      </w:r>
      <w:r w:rsidRPr="00D644FC">
        <w:rPr>
          <w:rFonts w:ascii="Times New Roman" w:hAnsi="Times New Roman" w:cs="Times New Roman"/>
          <w:bCs/>
          <w:color w:val="333333"/>
          <w:sz w:val="24"/>
          <w:szCs w:val="24"/>
        </w:rPr>
        <w:t xml:space="preserve"> – процедура закупки, при которой комиссия по проведению закупки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продукции.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Аукцион</w:t>
      </w:r>
      <w:r w:rsidRPr="00D644FC">
        <w:rPr>
          <w:rFonts w:ascii="Times New Roman" w:hAnsi="Times New Roman" w:cs="Times New Roman"/>
          <w:bCs/>
          <w:color w:val="333333"/>
          <w:sz w:val="24"/>
          <w:szCs w:val="24"/>
        </w:rPr>
        <w:t xml:space="preserve"> - процедура закупки, при которой комиссия по проведению закупки определяет победителя аукциона, предложившего наиболее низкую цену договора, путем проведения торговли по снижению начальной (максимальной) стоимости договора на поставку продукции (или повышению процента скидки от начальной (максимальной) цены такого договора), по правилам и в порядке, установленном в аукционной документации. </w:t>
      </w:r>
      <w:proofErr w:type="gramStart"/>
      <w:r w:rsidRPr="00D644FC">
        <w:rPr>
          <w:rFonts w:ascii="Times New Roman" w:hAnsi="Times New Roman" w:cs="Times New Roman"/>
          <w:bCs/>
          <w:color w:val="333333"/>
          <w:sz w:val="24"/>
          <w:szCs w:val="24"/>
        </w:rPr>
        <w:t>В зависимости от правил, установленных в документации аукциона, торговля по снижению начальной (максимальной) цены договора может проводиться дискретно (по шагам), либо непрерывно (в соответствии с предложением по снижению стоимости договора (повышению процента скидки).</w:t>
      </w:r>
      <w:proofErr w:type="gramEnd"/>
      <w:r w:rsidRPr="00D644FC">
        <w:rPr>
          <w:rFonts w:ascii="Times New Roman" w:hAnsi="Times New Roman" w:cs="Times New Roman"/>
          <w:bCs/>
          <w:color w:val="333333"/>
          <w:sz w:val="24"/>
          <w:szCs w:val="24"/>
        </w:rPr>
        <w:t xml:space="preserve"> Это торги, победителем которых признается лицо, предложившее наиболее низкую цену договора или, если при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цена договора снижена до нуля и аукцион проводится на право заключить договор, наиболее высокую цену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Запрос ценовых котировок</w:t>
      </w:r>
      <w:r w:rsidRPr="00D644FC">
        <w:rPr>
          <w:rFonts w:ascii="Times New Roman" w:hAnsi="Times New Roman" w:cs="Times New Roman"/>
          <w:bCs/>
          <w:color w:val="333333"/>
          <w:sz w:val="24"/>
          <w:szCs w:val="24"/>
        </w:rPr>
        <w:t xml:space="preserve"> – процедура закупки, при которой комиссия по проведению закупки определяет в качестве победителя запроса ценовых котировок, участника запроса ценовых котировок, предложившего наименьшую стоимость выполнения договора на поставку продукции, выполнение работ, оказание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Запрос предложений</w:t>
      </w:r>
      <w:r w:rsidRPr="00D644FC">
        <w:rPr>
          <w:rFonts w:ascii="Times New Roman" w:hAnsi="Times New Roman" w:cs="Times New Roman"/>
          <w:bCs/>
          <w:color w:val="333333"/>
          <w:sz w:val="24"/>
          <w:szCs w:val="24"/>
        </w:rPr>
        <w:t xml:space="preserve"> – процедура исследования рыночных предложений и выбора поставщика, при которой комиссия по проведению закупки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выполнения договора на поставку продукции, выполнение работ, оказание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Закупка у единственного поставщика</w:t>
      </w:r>
      <w:r w:rsidRPr="00D644FC">
        <w:rPr>
          <w:rFonts w:ascii="Times New Roman" w:hAnsi="Times New Roman" w:cs="Times New Roman"/>
          <w:bCs/>
          <w:color w:val="333333"/>
          <w:sz w:val="24"/>
          <w:szCs w:val="24"/>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Продукция</w:t>
      </w:r>
      <w:r w:rsidRPr="00D644FC">
        <w:rPr>
          <w:rFonts w:ascii="Times New Roman" w:hAnsi="Times New Roman" w:cs="Times New Roman"/>
          <w:bCs/>
          <w:color w:val="333333"/>
          <w:sz w:val="24"/>
          <w:szCs w:val="24"/>
        </w:rPr>
        <w:t xml:space="preserve"> - товары, работы или услуги.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Договор на поставку продукции</w:t>
      </w:r>
      <w:r w:rsidRPr="00D644FC">
        <w:rPr>
          <w:rFonts w:ascii="Times New Roman" w:hAnsi="Times New Roman" w:cs="Times New Roman"/>
          <w:bCs/>
          <w:color w:val="333333"/>
          <w:sz w:val="24"/>
          <w:szCs w:val="24"/>
        </w:rPr>
        <w:t xml:space="preserve"> – договор на поставку товаров, выполнение работ или оказание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Товары</w:t>
      </w:r>
      <w:r w:rsidRPr="00D644FC">
        <w:rPr>
          <w:rFonts w:ascii="Times New Roman" w:hAnsi="Times New Roman" w:cs="Times New Roman"/>
          <w:bCs/>
          <w:color w:val="333333"/>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lastRenderedPageBreak/>
        <w:t>Работы</w:t>
      </w:r>
      <w:r w:rsidRPr="00D644FC">
        <w:rPr>
          <w:rFonts w:ascii="Times New Roman" w:hAnsi="Times New Roman" w:cs="Times New Roman"/>
          <w:bCs/>
          <w:color w:val="333333"/>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Услуги</w:t>
      </w:r>
      <w:r w:rsidRPr="00D644FC">
        <w:rPr>
          <w:rFonts w:ascii="Times New Roman" w:hAnsi="Times New Roman" w:cs="Times New Roman"/>
          <w:bCs/>
          <w:color w:val="333333"/>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работ, в том числе лизинг и аренда.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Документация процедуры закупки</w:t>
      </w:r>
      <w:r w:rsidRPr="00D644FC">
        <w:rPr>
          <w:rFonts w:ascii="Times New Roman" w:hAnsi="Times New Roman" w:cs="Times New Roman"/>
          <w:bCs/>
          <w:color w:val="333333"/>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а так же об условиях заключаемого по результатам процедуры закупки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Электронная торговая площадка</w:t>
      </w:r>
      <w:r w:rsidRPr="00D644FC">
        <w:rPr>
          <w:rFonts w:ascii="Times New Roman" w:hAnsi="Times New Roman" w:cs="Times New Roman"/>
          <w:bCs/>
          <w:color w:val="333333"/>
          <w:sz w:val="24"/>
          <w:szCs w:val="24"/>
        </w:rPr>
        <w:t xml:space="preserve"> - программно-аппаратный комплекс, обеспечивающий проведение процедур закупки в электронной форме, в том числе с использованием Интернет.</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 xml:space="preserve">Заявка на участие в процедуре закупки </w:t>
      </w:r>
      <w:r w:rsidRPr="00D644FC">
        <w:rPr>
          <w:rFonts w:ascii="Times New Roman" w:hAnsi="Times New Roman" w:cs="Times New Roman"/>
          <w:bCs/>
          <w:color w:val="333333"/>
          <w:sz w:val="24"/>
          <w:szCs w:val="24"/>
        </w:rPr>
        <w:t>– для процедур закупок, проводимых в бумажном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Конкурентные процедуры выбора</w:t>
      </w:r>
      <w:r w:rsidRPr="00D644FC">
        <w:rPr>
          <w:rFonts w:ascii="Times New Roman" w:hAnsi="Times New Roman" w:cs="Times New Roman"/>
          <w:bCs/>
          <w:color w:val="333333"/>
          <w:sz w:val="24"/>
          <w:szCs w:val="24"/>
        </w:rPr>
        <w:t xml:space="preserve"> – процедуры, в ходе которых выбор лучшего поставщика осуществляется на основе </w:t>
      </w:r>
      <w:proofErr w:type="gramStart"/>
      <w:r w:rsidRPr="00D644FC">
        <w:rPr>
          <w:rFonts w:ascii="Times New Roman" w:hAnsi="Times New Roman" w:cs="Times New Roman"/>
          <w:bCs/>
          <w:color w:val="333333"/>
          <w:sz w:val="24"/>
          <w:szCs w:val="24"/>
        </w:rPr>
        <w:t>сравнения предложений нескольких участников процедуры закупки</w:t>
      </w:r>
      <w:proofErr w:type="gramEnd"/>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Начальная (максимальная) цена договора</w:t>
      </w:r>
      <w:r w:rsidRPr="00D644FC">
        <w:rPr>
          <w:rFonts w:ascii="Times New Roman" w:hAnsi="Times New Roman" w:cs="Times New Roman"/>
          <w:bCs/>
          <w:color w:val="333333"/>
          <w:sz w:val="24"/>
          <w:szCs w:val="24"/>
        </w:rPr>
        <w:t xml:space="preserve"> – предельно допустимая цена договора, определяемая заказчиком в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
          <w:bCs/>
          <w:color w:val="333333"/>
          <w:sz w:val="24"/>
          <w:szCs w:val="24"/>
        </w:rPr>
        <w:t>Оператор электронной торговой площадки</w:t>
      </w:r>
      <w:r w:rsidRPr="00D644FC">
        <w:rPr>
          <w:rFonts w:ascii="Times New Roman" w:hAnsi="Times New Roman" w:cs="Times New Roman"/>
          <w:bCs/>
          <w:color w:val="333333"/>
          <w:sz w:val="24"/>
          <w:szCs w:val="24"/>
        </w:rPr>
        <w:t xml:space="preserve"> – юридическое лицо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торговой площадкой, необходимыми для ее функционирования программно-аппаратными средствами и обеспечивают проведение открытых аукционов в электронной форме.</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Реестр недобросовестных поставщиков</w:t>
      </w:r>
      <w:r w:rsidRPr="00D644FC">
        <w:rPr>
          <w:rFonts w:ascii="Times New Roman" w:hAnsi="Times New Roman" w:cs="Times New Roman"/>
          <w:bCs/>
          <w:color w:val="333333"/>
          <w:sz w:val="24"/>
          <w:szCs w:val="24"/>
        </w:rPr>
        <w:t xml:space="preserve"> – публичный реестр, формируемый из участников проводимых, заказчиками процедур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поставщиков (исполнителей, подрядчиков), договоры с которыми расторгнуты по решению суда или по соглашению сторон в связи </w:t>
      </w:r>
      <w:proofErr w:type="gramStart"/>
      <w:r w:rsidRPr="00D644FC">
        <w:rPr>
          <w:rFonts w:ascii="Times New Roman" w:hAnsi="Times New Roman" w:cs="Times New Roman"/>
          <w:bCs/>
          <w:color w:val="333333"/>
          <w:sz w:val="24"/>
          <w:szCs w:val="24"/>
        </w:rPr>
        <w:t>с</w:t>
      </w:r>
      <w:proofErr w:type="gramEnd"/>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существенным нарушением ими условий договоров.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
          <w:bCs/>
          <w:color w:val="333333"/>
          <w:sz w:val="24"/>
          <w:szCs w:val="24"/>
        </w:rPr>
        <w:t>Финансовые услуги</w:t>
      </w:r>
      <w:r w:rsidRPr="00D644FC">
        <w:rPr>
          <w:rFonts w:ascii="Times New Roman" w:hAnsi="Times New Roman" w:cs="Times New Roman"/>
          <w:bCs/>
          <w:color w:val="333333"/>
          <w:sz w:val="24"/>
          <w:szCs w:val="24"/>
        </w:rPr>
        <w:t xml:space="preserve"> – услуги банков и небанковских кредитных организаций, услуги на рынке ценных бумаг, услуги, оказываемые финансовыми организациями и связанные с привлечением и (или) размещением денежных средств юридических и физических лиц.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1. ОБЩИЕ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 Предмет, цели и принципы закупочных процедур.</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Настоящее Положение о закупке товаров, работ, услуг (далее по тексту - Положение) регулирует отношения, связанные с проведением закупок для нужд МУП «Водоканал» МО «Город Нариманов» (далее по тексту – Заказчик либо Предприятие).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Целями Предприятия при проведении закупочных процедур являются: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создание условий для своевременного и полного удовлетворения потребностей в товарах, работах, услугах с необходимыми показателями цены, качества и надежности;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выбор надежного поставщика, способного обеспечить поставку закупаемой продукции на наилучших для Предприятия условиях;</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эффективное использование денежных средств;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расширение возможностей участия юридических и физических лиц в закупке товаров,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стимулирование участия поставщиков в закупочных процедурах;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 развитие добросовестной конкуренции;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обеспечение гласности и прозрачности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предотвращение коррупции и других злоупотреблений.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Закупочные процедуры должны проводиться в соответствии со следующими принципами: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информационная открытость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отсутствие ограничения допуска к участию в закупке путем установления </w:t>
      </w:r>
      <w:proofErr w:type="spellStart"/>
      <w:r w:rsidRPr="00D644FC">
        <w:rPr>
          <w:rFonts w:ascii="Times New Roman" w:hAnsi="Times New Roman" w:cs="Times New Roman"/>
          <w:bCs/>
          <w:color w:val="333333"/>
          <w:sz w:val="24"/>
          <w:szCs w:val="24"/>
        </w:rPr>
        <w:t>неизмеряемых</w:t>
      </w:r>
      <w:proofErr w:type="spellEnd"/>
      <w:r w:rsidRPr="00D644FC">
        <w:rPr>
          <w:rFonts w:ascii="Times New Roman" w:hAnsi="Times New Roman" w:cs="Times New Roman"/>
          <w:bCs/>
          <w:color w:val="333333"/>
          <w:sz w:val="24"/>
          <w:szCs w:val="24"/>
        </w:rPr>
        <w:t xml:space="preserve"> требований к участникам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состязательность (</w:t>
      </w:r>
      <w:proofErr w:type="spellStart"/>
      <w:r w:rsidRPr="00D644FC">
        <w:rPr>
          <w:rFonts w:ascii="Times New Roman" w:hAnsi="Times New Roman" w:cs="Times New Roman"/>
          <w:bCs/>
          <w:color w:val="333333"/>
          <w:sz w:val="24"/>
          <w:szCs w:val="24"/>
        </w:rPr>
        <w:t>конкурентность</w:t>
      </w:r>
      <w:proofErr w:type="spellEnd"/>
      <w:r w:rsidRPr="00D644FC">
        <w:rPr>
          <w:rFonts w:ascii="Times New Roman" w:hAnsi="Times New Roman" w:cs="Times New Roman"/>
          <w:bCs/>
          <w:color w:val="333333"/>
          <w:sz w:val="24"/>
          <w:szCs w:val="24"/>
        </w:rPr>
        <w:t>) с обеспечением при этом приоритета производителя продукции или его дилеров и дистрибьюторов;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профессионализм;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беспристрастность, честность, применение одинаковых и заранее объявленных подходов к поставщикам;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разумная экономия,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Предприятия;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прозрачность для проверки уполномоченными службами и контролирующими органами;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отчетность ответственных исполнителей в установленном порядке;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соблюдение этических норм;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расширение представления о круге потенциальных поставщиков.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 Область применения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Настоящее Положение регламентирует процедуры закупки товаров, работ, услуг на сумму свыше 100 000 рублей за счет средств МУП «Водоканал» МО «Город Нариманов».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w:t>
      </w:r>
      <w:proofErr w:type="gramStart"/>
      <w:r w:rsidRPr="00D644FC">
        <w:rPr>
          <w:rFonts w:ascii="Times New Roman" w:hAnsi="Times New Roman" w:cs="Times New Roman"/>
          <w:bCs/>
          <w:color w:val="333333"/>
          <w:sz w:val="24"/>
          <w:szCs w:val="24"/>
        </w:rPr>
        <w:t>Процедурная регламентация закупок применяется в соответствии с требованиями Федерального закона от 18.07. 2011г. №223-ФЗ «О закупках товаров, работ, услуг отдельными видами юридических лиц» в целях обеспечения целевого и эффективного расходования денежных средств Заказчика, а также получения экономически обоснованных затрат и построена на разумном использовании специальных приемов для целенаправленного усиления действия рыночных механизмов в каждом случае закупки.</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Настоящее Положение регулирует закупки Предприятия всех видов товаров, работ и услуг, за исключением нижеперечисленных.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Нормы настоящего Положения не распространяются на закупки товаров, работ и услуг у поставщиков - физических лиц, не являющихся индивидуальными предпринимателями.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Нормы настоящего Положения не регулирует отношения, связанные </w:t>
      </w:r>
      <w:proofErr w:type="gramStart"/>
      <w:r w:rsidRPr="00D644FC">
        <w:rPr>
          <w:rFonts w:ascii="Times New Roman" w:hAnsi="Times New Roman" w:cs="Times New Roman"/>
          <w:bCs/>
          <w:color w:val="333333"/>
          <w:sz w:val="24"/>
          <w:szCs w:val="24"/>
        </w:rPr>
        <w:t>с</w:t>
      </w:r>
      <w:proofErr w:type="gram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куплей-продажей ценных бумаг и валютных ценностей;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закупкой в области военно-технического сотрудничества;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7) заключением договоров </w:t>
      </w:r>
      <w:proofErr w:type="spellStart"/>
      <w:r w:rsidRPr="00D644FC">
        <w:rPr>
          <w:rFonts w:ascii="Times New Roman" w:hAnsi="Times New Roman" w:cs="Times New Roman"/>
          <w:bCs/>
          <w:color w:val="333333"/>
          <w:sz w:val="24"/>
          <w:szCs w:val="24"/>
        </w:rPr>
        <w:t>газо</w:t>
      </w:r>
      <w:proofErr w:type="spellEnd"/>
      <w:r w:rsidRPr="00D644FC">
        <w:rPr>
          <w:rFonts w:ascii="Times New Roman" w:hAnsi="Times New Roman" w:cs="Times New Roman"/>
          <w:bCs/>
          <w:color w:val="333333"/>
          <w:sz w:val="24"/>
          <w:szCs w:val="24"/>
        </w:rPr>
        <w:t>-, тепл</w:t>
      </w:r>
      <w:proofErr w:type="gramStart"/>
      <w:r w:rsidRPr="00D644FC">
        <w:rPr>
          <w:rFonts w:ascii="Times New Roman" w:hAnsi="Times New Roman" w:cs="Times New Roman"/>
          <w:bCs/>
          <w:color w:val="333333"/>
          <w:sz w:val="24"/>
          <w:szCs w:val="24"/>
        </w:rPr>
        <w:t>о-</w:t>
      </w:r>
      <w:proofErr w:type="gramEnd"/>
      <w:r w:rsidRPr="00D644FC">
        <w:rPr>
          <w:rFonts w:ascii="Times New Roman" w:hAnsi="Times New Roman" w:cs="Times New Roman"/>
          <w:bCs/>
          <w:color w:val="333333"/>
          <w:sz w:val="24"/>
          <w:szCs w:val="24"/>
        </w:rPr>
        <w:t xml:space="preserve">, </w:t>
      </w:r>
      <w:proofErr w:type="spellStart"/>
      <w:r w:rsidRPr="00D644FC">
        <w:rPr>
          <w:rFonts w:ascii="Times New Roman" w:hAnsi="Times New Roman" w:cs="Times New Roman"/>
          <w:bCs/>
          <w:color w:val="333333"/>
          <w:sz w:val="24"/>
          <w:szCs w:val="24"/>
        </w:rPr>
        <w:t>водо</w:t>
      </w:r>
      <w:proofErr w:type="spellEnd"/>
      <w:r w:rsidRPr="00D644FC">
        <w:rPr>
          <w:rFonts w:ascii="Times New Roman" w:hAnsi="Times New Roman" w:cs="Times New Roman"/>
          <w:bCs/>
          <w:color w:val="333333"/>
          <w:sz w:val="24"/>
          <w:szCs w:val="24"/>
        </w:rPr>
        <w:t>-, энергоснабжения и связанных с ними договоров на обслуживание газовых сетей;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заключением договоров на оказание услуг связи;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9) заключением договоров на оказание услуг по обучению, повышению квалификации, переподготовки кадров, проведению профессиональных семинаров для работников Предприятия;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10) заключением договоров поставки товаров, работ и услуг, которые производятся (выполняются или оказываются) подведомственными органам исполнительной власти РФ, субъекта РФ, органами местного самоуправления, учреждениями и унитарными предприятиями, наделенными в соответствии с действующим законодательством исключительными полномочиями на поставку товаров или выполнение данных работ (оказание услуг) на соответствующей территории по утвержденным в установленном порядке ценам (тарифам, ставкам);</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11) заключением договоров поставки продукции, в отношении которой в соответствии с действующим законодательством осуществляется государственное регулирование цен (тарифов);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В отношении закупок, осуществляемых для нужд Предприятия, порядок проведения которых отдельно регламентируется законодательством Российской Федерации, настоящее Положение применяется в части, не противоречащей законодательству Российской Федерации.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w:t>
      </w:r>
      <w:proofErr w:type="gramStart"/>
      <w:r w:rsidRPr="00D644FC">
        <w:rPr>
          <w:rFonts w:ascii="Times New Roman" w:hAnsi="Times New Roman" w:cs="Times New Roman"/>
          <w:bCs/>
          <w:color w:val="333333"/>
          <w:sz w:val="24"/>
          <w:szCs w:val="24"/>
        </w:rPr>
        <w:t>Закупочные процедуры, предусмотренные настоящим Положением, за исключением торгов (открытого конкурса и открытого аукциона, открытого аукциона в электронной форме), не являются какой-либо формой торгов и, соответственно, не попадают под регулирование ст. 447-449 Гражданского кодекса Российской Федерации и ст. 17 Федерального закона от 26 июля 2006 года N 135-ФЗ "О защите конкуренции", а так же не являются публичной офертой.</w:t>
      </w:r>
      <w:proofErr w:type="gramEnd"/>
      <w:r w:rsidRPr="00D644FC">
        <w:rPr>
          <w:rFonts w:ascii="Times New Roman" w:hAnsi="Times New Roman" w:cs="Times New Roman"/>
          <w:bCs/>
          <w:color w:val="333333"/>
          <w:sz w:val="24"/>
          <w:szCs w:val="24"/>
        </w:rPr>
        <w:t xml:space="preserve"> 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ее итогов.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Способы и процедуры закупок, не предусмотренные настоящим Положением, могут применяться в исключительных случаях (необходимость обеспечения государственной, муниципальной или корпоративной политики, обязательства перед третьими лицами по проведению определенных процедур) на основании решения директора предприятия. Такие процедуры обосновываются отдельно для каждой закупки или для определенной серии связанных между собой закупок и должны обеспечивать интересы Предприятия.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 Правовые основы осуществления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При закупке товаров, работ, услуг Предприятие руководствуется Конституцией Российской Федерации, Гражданским кодексом Российской Федерации, Федеральным законом от 18.07.2011г. №223-ФЗ «О закупках товаров, работ, услуг отдельными видами юридических лиц, иными федеральными и иными нормативными актами Российской Федерации, а также настоящим Положением. </w:t>
      </w:r>
    </w:p>
    <w:p w:rsidR="00B5153F"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Настоящее Положение утверждается и может быть изменено приказом директора МУП «Водоканал» МО «Город Нариманов», является обязательным для всех подразделений Предприятия.</w:t>
      </w:r>
    </w:p>
    <w:p w:rsidR="00D644FC" w:rsidRPr="00D644FC" w:rsidRDefault="00D644FC"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2. ОРГАНИЗАЦИЯ ЗАКУПОЧНОЙ ДЕЯТЕЛЬНОСТИ.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 Комиссия по проведению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Комиссия по проведению закупки товаров, работ, услуг (далее – Комиссия, закупочная комиссия) принимает решения, необходимые для осуществления выбора поставщика при проведении процедур закупки в том числе: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о допуске или отказе в допуске к участию в процедуре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о выборе победителя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о признании процедуры закупки несостоявшейся;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о проведении переторжки в рамках проводимых процедур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По своему усмотрению Заказчик может создать единую действующую комиссию, так и сформировать для проведения одной или нескольких закупочных процедур временную либо постоянную комиссию, также заказчик может создать временную или постоянную комиссию из числа единой комиссии.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3. Количественный и персональный состав закупочных комиссий (далее – Комиссий), а также лица, выполняющие функции Председателя Комиссии, Заместителя Председателя комиссии и Секретаря, определяются приказом директора МУП «Водоканал» МО «Город Нариманов». Комиссии формируются, как правило, из руководителей и специалистов структурных подразделений аппарата управления Предприятия. В состав Комиссии по решению генерального директора могут входить сторонние лица, не являющиеся сотрудниками Предприятия.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Члены закупочных комиссий обязаны строго соблюдать нормы и правила закупочных процедур, установленные настоящим Положением, а также иными внутренними документами Предприятия, регламентирующими закупочную деятельность.</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Членам закупочных комиссий и лицам, привлекаемым к их работе, запрещается: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координировать деятельность участников закупочных процедур в целях ограничения конкуренции или увеличения прав кого-либо из поставщиков;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быть участниками закупочных процедур в качестве поставщика - индивидуального предпринимателя без образования юридического лица;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участвовать в работе и в заседаниях закупочной комиссии, на которых рассматриваются вопросы закупок у поставщика, по отношению к которому они являются учредителем (соучредителем), участником, акционером или </w:t>
      </w:r>
      <w:proofErr w:type="spellStart"/>
      <w:r w:rsidRPr="00D644FC">
        <w:rPr>
          <w:rFonts w:ascii="Times New Roman" w:hAnsi="Times New Roman" w:cs="Times New Roman"/>
          <w:bCs/>
          <w:color w:val="333333"/>
          <w:sz w:val="24"/>
          <w:szCs w:val="24"/>
        </w:rPr>
        <w:t>аффилированным</w:t>
      </w:r>
      <w:proofErr w:type="spellEnd"/>
      <w:r w:rsidRPr="00D644FC">
        <w:rPr>
          <w:rFonts w:ascii="Times New Roman" w:hAnsi="Times New Roman" w:cs="Times New Roman"/>
          <w:bCs/>
          <w:color w:val="333333"/>
          <w:sz w:val="24"/>
          <w:szCs w:val="24"/>
        </w:rPr>
        <w:t xml:space="preserve"> лицом. Лицо, являющееся учредителем (соучредителем), участником, акционером или </w:t>
      </w:r>
      <w:proofErr w:type="spellStart"/>
      <w:r w:rsidRPr="00D644FC">
        <w:rPr>
          <w:rFonts w:ascii="Times New Roman" w:hAnsi="Times New Roman" w:cs="Times New Roman"/>
          <w:bCs/>
          <w:color w:val="333333"/>
          <w:sz w:val="24"/>
          <w:szCs w:val="24"/>
        </w:rPr>
        <w:t>аффилированным</w:t>
      </w:r>
      <w:proofErr w:type="spellEnd"/>
      <w:r w:rsidRPr="00D644FC">
        <w:rPr>
          <w:rFonts w:ascii="Times New Roman" w:hAnsi="Times New Roman" w:cs="Times New Roman"/>
          <w:bCs/>
          <w:color w:val="333333"/>
          <w:sz w:val="24"/>
          <w:szCs w:val="24"/>
        </w:rPr>
        <w:t xml:space="preserve"> лицом по отношению к участнику закупочных процедур, обязано сообщить об этом председателю соответствующей закупочной Комиссии. Председатель Комиссии должен представить директору Предприятия предложение о замене указанного лица для участия в заседании.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w:t>
      </w:r>
      <w:proofErr w:type="gramStart"/>
      <w:r w:rsidRPr="00D644FC">
        <w:rPr>
          <w:rFonts w:ascii="Times New Roman" w:hAnsi="Times New Roman" w:cs="Times New Roman"/>
          <w:bCs/>
          <w:color w:val="333333"/>
          <w:sz w:val="24"/>
          <w:szCs w:val="24"/>
        </w:rPr>
        <w:t>предоставлять</w:t>
      </w:r>
      <w:proofErr w:type="gramEnd"/>
      <w:r w:rsidRPr="00D644FC">
        <w:rPr>
          <w:rFonts w:ascii="Times New Roman" w:hAnsi="Times New Roman" w:cs="Times New Roman"/>
          <w:bCs/>
          <w:color w:val="333333"/>
          <w:sz w:val="24"/>
          <w:szCs w:val="24"/>
        </w:rPr>
        <w:t xml:space="preserve"> кому бы то ни было из участников закупочных процедур или иным лицам (кроме персонала Заказчика, имеющего право на получение информации о ходе закупочной процедуры) информацию, раскрытие которой наносит ущерб законным коммерческим интересам сторон и осуществлению добросовестной конкуренции, в том числе информацию о рассмотрении, оценке и сопоставлении заявок;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проводить не предусмотренные настоящим Положением переговоры с участниками закупочных процедур.</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Члены Комиссий могут, в случае их отсутствия (командировка, отпуск, болезнь и т.д.), при необходимости (отсутствие кворума), замещаться лицами, официально исполняющими их должностные обязанности. Изменения в состав Комиссии оформляются приказом директора.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Члены Комиссий имеют право:</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w:t>
      </w:r>
      <w:proofErr w:type="gramStart"/>
      <w:r w:rsidRPr="00D644FC">
        <w:rPr>
          <w:rFonts w:ascii="Times New Roman" w:hAnsi="Times New Roman" w:cs="Times New Roman"/>
          <w:bCs/>
          <w:color w:val="333333"/>
          <w:sz w:val="24"/>
          <w:szCs w:val="24"/>
        </w:rPr>
        <w:t>исходя из накопленного опыта проведения закупок рекомендовать</w:t>
      </w:r>
      <w:proofErr w:type="gramEnd"/>
      <w:r w:rsidRPr="00D644FC">
        <w:rPr>
          <w:rFonts w:ascii="Times New Roman" w:hAnsi="Times New Roman" w:cs="Times New Roman"/>
          <w:bCs/>
          <w:color w:val="333333"/>
          <w:sz w:val="24"/>
          <w:szCs w:val="24"/>
        </w:rPr>
        <w:t xml:space="preserve"> руководству внесение изменений в документы, регламентирующие закупочную деятельность;</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повышать свою квалификацию в области закупочной деятельности самостоятельно либо, при наличии возможности, – на специализированных курсах.</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На членов Комиссий и других закупающих сотрудников Предприятия возлагается персональная ответственность за исполнение действий, связанных с проведением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9. Заседание Комиссии считается правомочным, если на нем присутствует не менее чем пятьдесят процентов от общего числа ее членов.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Заседания комиссии открываются и закрываются Председателем (Заместителем Председателя - в отсутствие Председателя).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11. Решения комиссии принимаются большинством голосов присутствующих на заседании ее членов. При голосовании каждый член комиссии имеет один голос. При равенстве голосов Председатель (Заместитель Председателя - в отсутствие Председателя) имеет два голоса (При равенстве голосов, голос Председателя является решающим). Голосование осуществляется открыто. Заочное голосование не допускается.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5. Планирование проведения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Планирование проведения закупок осуществляется отделом материально-технического снабжения.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При составлении Плана закупки учитываются: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заявки структурных подразделений Предприятия на приобретение продукции;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предполагаемые закупки продукции в рамках утвержденных планов.</w:t>
      </w:r>
    </w:p>
    <w:p w:rsidR="00B5153F"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1.1. При планировании проведения закупок и подготовке документации процедуры закупки сроки заключения и исполнения договоров должны учитывать нормативную или расчетную длительность технологического цикла выполнения работ, оказания услуг, поставки оборудования.</w:t>
      </w:r>
    </w:p>
    <w:p w:rsidR="00D644FC" w:rsidRPr="00D644FC" w:rsidRDefault="00D644FC"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ГЛАВА 3. УЧАСТНИКИ ПРОЦЕДУР ЗАКУПОК. ОБЕСПЕЧЕНИЕ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ЗАЯВОК, ОБЕСПЕЧЕНИЕ ИСПОЛНЕНИЯ ДОГОВОРОВ.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6. Требования, предъявляемые к участникам процедур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быть правомочным заключать договор;</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не находиться в процессе ликвидации (для юридического лица) или быть признанным по решению арбитражного суда несостоятельным (банкротом);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 При этом в документации процедуры закупки могут быть установлены четкие параметры определения и предельные показатели достаточности и 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процедуры закупки установленным требованиям.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w:t>
      </w:r>
      <w:proofErr w:type="gramStart"/>
      <w:r w:rsidRPr="00D644FC">
        <w:rPr>
          <w:rFonts w:ascii="Times New Roman" w:hAnsi="Times New Roman" w:cs="Times New Roman"/>
          <w:bCs/>
          <w:color w:val="333333"/>
          <w:sz w:val="24"/>
          <w:szCs w:val="24"/>
        </w:rPr>
        <w:t>Заказчик вправе установить в документации процедуры закупки требование об отсутствии сведений об участнике процедуры закупки в реестре недобросовестных поставщиков, который ведется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и/или в реестре недобросовестных поставщиков предусмотренном статьей 5 Федерального закона</w:t>
      </w:r>
      <w:proofErr w:type="gramEnd"/>
      <w:r w:rsidRPr="00D644FC">
        <w:rPr>
          <w:rFonts w:ascii="Times New Roman" w:hAnsi="Times New Roman" w:cs="Times New Roman"/>
          <w:bCs/>
          <w:color w:val="333333"/>
          <w:sz w:val="24"/>
          <w:szCs w:val="24"/>
        </w:rPr>
        <w:t xml:space="preserve"> от 18.07.2011 г. № 223 – ФЗ О закупках товаров, работ, услуг отдельными видами юридических лиц.</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w:t>
      </w:r>
      <w:proofErr w:type="gramStart"/>
      <w:r w:rsidRPr="00D644FC">
        <w:rPr>
          <w:rFonts w:ascii="Times New Roman" w:hAnsi="Times New Roman" w:cs="Times New Roman"/>
          <w:bCs/>
          <w:color w:val="333333"/>
          <w:sz w:val="24"/>
          <w:szCs w:val="24"/>
        </w:rPr>
        <w:t xml:space="preserve">Заказчик вправе при проведении закупки проектных, изыскательских, строительных или ремонтных работ и услуг, влияющих на безопасность объектов, установить в документации процедуры закупки требование о представлении участником в составе заявки официального документа органа надзора за </w:t>
      </w:r>
      <w:proofErr w:type="spellStart"/>
      <w:r w:rsidRPr="00D644FC">
        <w:rPr>
          <w:rFonts w:ascii="Times New Roman" w:hAnsi="Times New Roman" w:cs="Times New Roman"/>
          <w:bCs/>
          <w:color w:val="333333"/>
          <w:sz w:val="24"/>
          <w:szCs w:val="24"/>
        </w:rPr>
        <w:t>саморегулируемыми</w:t>
      </w:r>
      <w:proofErr w:type="spellEnd"/>
      <w:r w:rsidRPr="00D644FC">
        <w:rPr>
          <w:rFonts w:ascii="Times New Roman" w:hAnsi="Times New Roman" w:cs="Times New Roman"/>
          <w:bCs/>
          <w:color w:val="333333"/>
          <w:sz w:val="24"/>
          <w:szCs w:val="24"/>
        </w:rPr>
        <w:t xml:space="preserve"> организациями (письмо в адрес </w:t>
      </w:r>
      <w:proofErr w:type="spellStart"/>
      <w:r w:rsidRPr="00D644FC">
        <w:rPr>
          <w:rFonts w:ascii="Times New Roman" w:hAnsi="Times New Roman" w:cs="Times New Roman"/>
          <w:bCs/>
          <w:color w:val="333333"/>
          <w:sz w:val="24"/>
          <w:szCs w:val="24"/>
        </w:rPr>
        <w:t>саморегулируемой</w:t>
      </w:r>
      <w:proofErr w:type="spellEnd"/>
      <w:r w:rsidRPr="00D644FC">
        <w:rPr>
          <w:rFonts w:ascii="Times New Roman" w:hAnsi="Times New Roman" w:cs="Times New Roman"/>
          <w:bCs/>
          <w:color w:val="333333"/>
          <w:sz w:val="24"/>
          <w:szCs w:val="24"/>
        </w:rPr>
        <w:t xml:space="preserve"> организации или участника, выписка из реестра, иной документ), прямо подтверждающего право </w:t>
      </w:r>
      <w:proofErr w:type="spellStart"/>
      <w:r w:rsidRPr="00D644FC">
        <w:rPr>
          <w:rFonts w:ascii="Times New Roman" w:hAnsi="Times New Roman" w:cs="Times New Roman"/>
          <w:bCs/>
          <w:color w:val="333333"/>
          <w:sz w:val="24"/>
          <w:szCs w:val="24"/>
        </w:rPr>
        <w:t>саморегулируемой</w:t>
      </w:r>
      <w:proofErr w:type="spellEnd"/>
      <w:r w:rsidRPr="00D644FC">
        <w:rPr>
          <w:rFonts w:ascii="Times New Roman" w:hAnsi="Times New Roman" w:cs="Times New Roman"/>
          <w:bCs/>
          <w:color w:val="333333"/>
          <w:sz w:val="24"/>
          <w:szCs w:val="24"/>
        </w:rPr>
        <w:t xml:space="preserve"> организации выдавать </w:t>
      </w:r>
      <w:r w:rsidRPr="00D644FC">
        <w:rPr>
          <w:rFonts w:ascii="Times New Roman" w:hAnsi="Times New Roman" w:cs="Times New Roman"/>
          <w:bCs/>
          <w:color w:val="333333"/>
          <w:sz w:val="24"/>
          <w:szCs w:val="24"/>
        </w:rPr>
        <w:lastRenderedPageBreak/>
        <w:t>свидетельства на данные виды работ.</w:t>
      </w:r>
      <w:proofErr w:type="gramEnd"/>
      <w:r w:rsidRPr="00D644FC">
        <w:rPr>
          <w:rFonts w:ascii="Times New Roman" w:hAnsi="Times New Roman" w:cs="Times New Roman"/>
          <w:bCs/>
          <w:color w:val="333333"/>
          <w:sz w:val="24"/>
          <w:szCs w:val="24"/>
        </w:rPr>
        <w:t xml:space="preserve"> Если предметом закупки являются проектные, изыскательные, строительные или ремонтные работы и услуги, влияющие на безопасность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объектов капитального строительства, то указанные требования не должны быть ниже установленных для таких случаев Градостроительным кодексом Российской Федерации. При этом ответственность за установление таких требований несет инициатор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w:t>
      </w:r>
      <w:proofErr w:type="gramStart"/>
      <w:r w:rsidRPr="00D644FC">
        <w:rPr>
          <w:rFonts w:ascii="Times New Roman" w:hAnsi="Times New Roman" w:cs="Times New Roman"/>
          <w:bCs/>
          <w:color w:val="333333"/>
          <w:sz w:val="24"/>
          <w:szCs w:val="24"/>
        </w:rPr>
        <w:t>Требования к участникам закупок, предусмотренные частью 1 настоящей статьи, требования по обладанию профессиональной компетентностью,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установленные частью 2 настоящей статьи, а также требования к товарам, работам, услугам, являющимся предметом закупки, могут быть также установлены заказчиком в документации</w:t>
      </w:r>
      <w:proofErr w:type="gramEnd"/>
      <w:r w:rsidRPr="00D644FC">
        <w:rPr>
          <w:rFonts w:ascii="Times New Roman" w:hAnsi="Times New Roman" w:cs="Times New Roman"/>
          <w:bCs/>
          <w:color w:val="333333"/>
          <w:sz w:val="24"/>
          <w:szCs w:val="24"/>
        </w:rPr>
        <w:t xml:space="preserve">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 Ответственность за соответствие всех привлекаемых субпоставщиков (субподрядчиков, </w:t>
      </w:r>
      <w:proofErr w:type="spellStart"/>
      <w:proofErr w:type="gramStart"/>
      <w:r w:rsidRPr="00D644FC">
        <w:rPr>
          <w:rFonts w:ascii="Times New Roman" w:hAnsi="Times New Roman" w:cs="Times New Roman"/>
          <w:bCs/>
          <w:color w:val="333333"/>
          <w:sz w:val="24"/>
          <w:szCs w:val="24"/>
        </w:rPr>
        <w:t>c</w:t>
      </w:r>
      <w:proofErr w:type="gramEnd"/>
      <w:r w:rsidRPr="00D644FC">
        <w:rPr>
          <w:rFonts w:ascii="Times New Roman" w:hAnsi="Times New Roman" w:cs="Times New Roman"/>
          <w:bCs/>
          <w:color w:val="333333"/>
          <w:sz w:val="24"/>
          <w:szCs w:val="24"/>
        </w:rPr>
        <w:t>оисполнителей</w:t>
      </w:r>
      <w:proofErr w:type="spellEnd"/>
      <w:r w:rsidRPr="00D644FC">
        <w:rPr>
          <w:rFonts w:ascii="Times New Roman" w:hAnsi="Times New Roman" w:cs="Times New Roman"/>
          <w:bCs/>
          <w:color w:val="333333"/>
          <w:sz w:val="24"/>
          <w:szCs w:val="24"/>
        </w:rPr>
        <w:t>), независимо от выполняемого ими объема поставок, работ, услуг, требованиям, указанным в части 1 настоящей статьи, в том числе наличия у них разрешающих документов, несет участник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Требования к участникам закупок указываются в документации о торгах или закупочной документации запросов предложений и в извещениях о проведении запроса котировок и применяются в равной мере ко всем участникам закупок.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При выявлении несоответствия участника закупки требованиям, установленным статьей настоящего Положения, Комиссия отказывает участнику закупок в допуске к торгам, в участии в процедурах запроса предложений или котировок. Заказчик также не вправе выбрать такого участника закупок в качестве единственного поставщика (подрядчика, исполнителя).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7. Обеспечение заявки (предложения) на участие в процедуре закупки. Обеспечение исполнения договора и гарантийных обязательств.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Заказчик вправе установить в конкурсной, аукционной документации, документации о проведении запроса предложений, (далее - документация процедуры закупки) требование об обеспечении заявки на участие в процедуре закупки. Размер обеспечения заявки на участие в процедуре закупки не может превышать пять процентов начальной (максимальной) цены договора (цены лота). Обеспечение заявки на участие в процедуре закупки производится путем перечисления денежных средств на счет заказчика.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Заказчик вправе установить в документации процедуры закупки требование об обеспечении исполнения договора, заключаемого по результатам проведения процедуры закупки, размер которого может быть в пределах от пяти до двадцати пяти процентов цены договора (цены лота), предложенной победителем процедуры закупки. Срок обеспечения исполнения договора должен составлять срок исполнения обязательств по договору поставщиком (подрядчиком, исполнителем), плюс 60 дней.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Если условиями процедуры закупки предусмотрена выплата аванса, то заказчик в случае наличия риска неисполнения участником, с которым будет заключен договор, своих обязатель</w:t>
      </w:r>
      <w:proofErr w:type="gramStart"/>
      <w:r w:rsidRPr="00D644FC">
        <w:rPr>
          <w:rFonts w:ascii="Times New Roman" w:hAnsi="Times New Roman" w:cs="Times New Roman"/>
          <w:bCs/>
          <w:color w:val="333333"/>
          <w:sz w:val="24"/>
          <w:szCs w:val="24"/>
        </w:rPr>
        <w:t>ств впр</w:t>
      </w:r>
      <w:proofErr w:type="gramEnd"/>
      <w:r w:rsidRPr="00D644FC">
        <w:rPr>
          <w:rFonts w:ascii="Times New Roman" w:hAnsi="Times New Roman" w:cs="Times New Roman"/>
          <w:bCs/>
          <w:color w:val="333333"/>
          <w:sz w:val="24"/>
          <w:szCs w:val="24"/>
        </w:rPr>
        <w:t xml:space="preserve">аве установить в документации процедуры закупки требование о предоставлении обеспечения возврата аванса в размере аванса. Требование об обеспечении возврата аванса может быть 16 установлено помимо требования об </w:t>
      </w:r>
      <w:r w:rsidRPr="00D644FC">
        <w:rPr>
          <w:rFonts w:ascii="Times New Roman" w:hAnsi="Times New Roman" w:cs="Times New Roman"/>
          <w:bCs/>
          <w:color w:val="333333"/>
          <w:sz w:val="24"/>
          <w:szCs w:val="24"/>
        </w:rPr>
        <w:lastRenderedPageBreak/>
        <w:t>обеспечении исполнения договора. В случае</w:t>
      </w:r>
      <w:proofErr w:type="gramStart"/>
      <w:r w:rsidRPr="00D644FC">
        <w:rPr>
          <w:rFonts w:ascii="Times New Roman" w:hAnsi="Times New Roman" w:cs="Times New Roman"/>
          <w:bCs/>
          <w:color w:val="333333"/>
          <w:sz w:val="24"/>
          <w:szCs w:val="24"/>
        </w:rPr>
        <w:t>,</w:t>
      </w:r>
      <w:proofErr w:type="gramEnd"/>
      <w:r w:rsidRPr="00D644FC">
        <w:rPr>
          <w:rFonts w:ascii="Times New Roman" w:hAnsi="Times New Roman" w:cs="Times New Roman"/>
          <w:bCs/>
          <w:color w:val="333333"/>
          <w:sz w:val="24"/>
          <w:szCs w:val="24"/>
        </w:rPr>
        <w:t xml:space="preserve"> если сумма обеспечения исполнения договора покрывает сумму авансовых платежей, обеспечение возврата аванса может не устанавливаться в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3.1. Участник процедуры закупки, в случае если документацией процедуры закупки предусмотрена возможность уменьшения или отказа от авансовых платежей, вправе в заявке, подаваемой на участие в процедуре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уменьшить размер авансовых платежей по сравнению с размером, указанным в документации процедуры закупки. В случае признания такого участника победителем процедуры закупки или иным участником, с которым заключается договор, предоставление обеспечения возврата аванса осуществляется в размере аванса, предложенного таким участником в заявке на участие в процедуре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w:t>
      </w:r>
      <w:proofErr w:type="gramStart"/>
      <w:r w:rsidRPr="00D644FC">
        <w:rPr>
          <w:rFonts w:ascii="Times New Roman" w:hAnsi="Times New Roman" w:cs="Times New Roman"/>
          <w:bCs/>
          <w:color w:val="333333"/>
          <w:sz w:val="24"/>
          <w:szCs w:val="24"/>
        </w:rPr>
        <w:t>о</w:t>
      </w:r>
      <w:proofErr w:type="gramEnd"/>
      <w:r w:rsidRPr="00D644FC">
        <w:rPr>
          <w:rFonts w:ascii="Times New Roman" w:hAnsi="Times New Roman" w:cs="Times New Roman"/>
          <w:bCs/>
          <w:color w:val="333333"/>
          <w:sz w:val="24"/>
          <w:szCs w:val="24"/>
        </w:rPr>
        <w:t xml:space="preserve">тказаться от получения аванса. В случае признания такого участника победителем процедуры закупки или иным участником, с которым заключается договор, предоставление обеспечения возврата аванса не требуется.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3.2. Победитель процедуры закупки, в случае если документацией процедуры закупки была предусмотрена возможность уменьшения или отказа от авансовых платежей в процессе преддоговорных переговоров, по согласованию с Заказчиком вправе: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уменьшить размер авансовых платежей по сравнению с размером, указанным в документации процедуры закупки. В этом случае предоставление обеспечения возврата аванса осуществляется в размере аванса, указанном в протоколе преддоговорных переговоров, который подписывается между победителем процедуры закупки и Заказчиком.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отказаться от получения аванса. В этом случае предоставление обеспечения возврата аванса не требуется. При этом отказ от получения авансовых платежей должен быть зафиксирован в протоколе преддоговорных переговоров, который подписывается между победителем процедуры закупки и Заказчиком».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Заказчик в документации процедуры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4.1. Обеспечение исполнения договора, возврата авансовых платежей, а также исполнения гарантийных обязательств может быть оформлено в виде безотзывной банковской гарантии, выданной кредитной организацией, или передачи Заказчику в залог денежных средств, в том числе в форме вклада (депозита).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В случае наличия требования об обеспечении в документации процедуры закупки обеспечение исполнения договора, обеспечение возврата аванса должно быть предоставлено участником процедуры закупки до заключения договора, за исключением случаев, предусмотренных в части 6 настоящей статьи.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w:t>
      </w:r>
      <w:proofErr w:type="gramStart"/>
      <w:r w:rsidRPr="00D644FC">
        <w:rPr>
          <w:rFonts w:ascii="Times New Roman" w:hAnsi="Times New Roman" w:cs="Times New Roman"/>
          <w:bCs/>
          <w:color w:val="333333"/>
          <w:sz w:val="24"/>
          <w:szCs w:val="24"/>
        </w:rPr>
        <w:t>Срок предоставления победителем процедуры закупки или иным участником, с которым заключается договор, в соответствии с положениями настоящего Положения, обеспечения исполнения договора, обеспечения возврата аванса должен быть установлен в документации процедуры закупки и не должен составлять менее 10 календарных дней со дня размещения на официальном сайте о размещении заказов (при проведении закрытых процедур закупок со дня подписания) протокола процедуры закупки, на</w:t>
      </w:r>
      <w:proofErr w:type="gramEnd"/>
      <w:r w:rsidRPr="00D644FC">
        <w:rPr>
          <w:rFonts w:ascii="Times New Roman" w:hAnsi="Times New Roman" w:cs="Times New Roman"/>
          <w:bCs/>
          <w:color w:val="333333"/>
          <w:sz w:val="24"/>
          <w:szCs w:val="24"/>
        </w:rPr>
        <w:t xml:space="preserve"> </w:t>
      </w:r>
      <w:proofErr w:type="gramStart"/>
      <w:r w:rsidRPr="00D644FC">
        <w:rPr>
          <w:rFonts w:ascii="Times New Roman" w:hAnsi="Times New Roman" w:cs="Times New Roman"/>
          <w:bCs/>
          <w:color w:val="333333"/>
          <w:sz w:val="24"/>
          <w:szCs w:val="24"/>
        </w:rPr>
        <w:t>основании</w:t>
      </w:r>
      <w:proofErr w:type="gramEnd"/>
      <w:r w:rsidRPr="00D644FC">
        <w:rPr>
          <w:rFonts w:ascii="Times New Roman" w:hAnsi="Times New Roman" w:cs="Times New Roman"/>
          <w:bCs/>
          <w:color w:val="333333"/>
          <w:sz w:val="24"/>
          <w:szCs w:val="24"/>
        </w:rPr>
        <w:t xml:space="preserve"> которого с победителем закупки или с иным участником заключается такой договор. </w:t>
      </w:r>
      <w:proofErr w:type="gramStart"/>
      <w:r w:rsidRPr="00D644FC">
        <w:rPr>
          <w:rFonts w:ascii="Times New Roman" w:hAnsi="Times New Roman" w:cs="Times New Roman"/>
          <w:bCs/>
          <w:color w:val="333333"/>
          <w:sz w:val="24"/>
          <w:szCs w:val="24"/>
        </w:rPr>
        <w:t>В случае если документацией процедуры закупки установлено требование о предоставлении обеспечения исполнения договора и/или обеспечения возврата аванса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обеспечение возврата аванса, такой участник (победитель) признается уклонившимся от заключения договора и заказчик вправе заключить договор с</w:t>
      </w:r>
      <w:proofErr w:type="gramEnd"/>
      <w:r w:rsidRPr="00D644FC">
        <w:rPr>
          <w:rFonts w:ascii="Times New Roman" w:hAnsi="Times New Roman" w:cs="Times New Roman"/>
          <w:bCs/>
          <w:color w:val="333333"/>
          <w:sz w:val="24"/>
          <w:szCs w:val="24"/>
        </w:rPr>
        <w:t xml:space="preserve"> участником проведения закупки, предложившим лучшие условия после победителя.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w:t>
      </w:r>
      <w:proofErr w:type="gramStart"/>
      <w:r w:rsidRPr="00D644FC">
        <w:rPr>
          <w:rFonts w:ascii="Times New Roman" w:hAnsi="Times New Roman" w:cs="Times New Roman"/>
          <w:bCs/>
          <w:color w:val="333333"/>
          <w:sz w:val="24"/>
          <w:szCs w:val="24"/>
        </w:rPr>
        <w:t xml:space="preserve">В случае установления в документации процедуры закупки требования предоставления поставщиком продукции обеспечения исполнения договора и/или обеспечения возврата аванса и если это предусмотрено документацией процедуры закупки заказчик вправе заключить договор до предоставления таким поставщиком обеспечения исполнения договора (обеспечения возврата аванса) при условии того, что в такой договор будет </w:t>
      </w:r>
      <w:r w:rsidRPr="00D644FC">
        <w:rPr>
          <w:rFonts w:ascii="Times New Roman" w:hAnsi="Times New Roman" w:cs="Times New Roman"/>
          <w:bCs/>
          <w:color w:val="333333"/>
          <w:sz w:val="24"/>
          <w:szCs w:val="24"/>
        </w:rPr>
        <w:lastRenderedPageBreak/>
        <w:t>включено положение об обязанности предоставления поставщиком заказчику обеспечения исполнения договора (обеспечения возврата</w:t>
      </w:r>
      <w:proofErr w:type="gramEnd"/>
      <w:r w:rsidRPr="00D644FC">
        <w:rPr>
          <w:rFonts w:ascii="Times New Roman" w:hAnsi="Times New Roman" w:cs="Times New Roman"/>
          <w:bCs/>
          <w:color w:val="333333"/>
          <w:sz w:val="24"/>
          <w:szCs w:val="24"/>
        </w:rPr>
        <w:t xml:space="preserve"> аванса) в срок не более пятнадцати дней </w:t>
      </w:r>
      <w:proofErr w:type="gramStart"/>
      <w:r w:rsidRPr="00D644FC">
        <w:rPr>
          <w:rFonts w:ascii="Times New Roman" w:hAnsi="Times New Roman" w:cs="Times New Roman"/>
          <w:bCs/>
          <w:color w:val="333333"/>
          <w:sz w:val="24"/>
          <w:szCs w:val="24"/>
        </w:rPr>
        <w:t>с даты заключения</w:t>
      </w:r>
      <w:proofErr w:type="gramEnd"/>
      <w:r w:rsidRPr="00D644FC">
        <w:rPr>
          <w:rFonts w:ascii="Times New Roman" w:hAnsi="Times New Roman" w:cs="Times New Roman"/>
          <w:bCs/>
          <w:color w:val="333333"/>
          <w:sz w:val="24"/>
          <w:szCs w:val="24"/>
        </w:rPr>
        <w:t xml:space="preserve"> договора и о выплате аванса поставщику только после предоставления обеспечения.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Обеспечение исполнения гарантийных обязательств, если это предусмотрено условиями договора, содержащимися в документации процедуры закупки,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В случае установления требования о предоставлении обеспечения гарантийных обязательств документация процедуры закупки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w:t>
      </w:r>
      <w:proofErr w:type="spellStart"/>
      <w:r w:rsidRPr="00D644FC">
        <w:rPr>
          <w:rFonts w:ascii="Times New Roman" w:hAnsi="Times New Roman" w:cs="Times New Roman"/>
          <w:bCs/>
          <w:color w:val="333333"/>
          <w:sz w:val="24"/>
          <w:szCs w:val="24"/>
        </w:rPr>
        <w:t>непредоставление</w:t>
      </w:r>
      <w:proofErr w:type="spellEnd"/>
      <w:r w:rsidRPr="00D644FC">
        <w:rPr>
          <w:rFonts w:ascii="Times New Roman" w:hAnsi="Times New Roman" w:cs="Times New Roman"/>
          <w:bCs/>
          <w:color w:val="333333"/>
          <w:sz w:val="24"/>
          <w:szCs w:val="24"/>
        </w:rPr>
        <w:t xml:space="preserve"> (несвоевременное предоставление) такого обеспечения.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принятия заказчиком решения об отказе от проведения процедуры закупки участнику, подавшему заявку на участие в процедуре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подписания протокола оценки и сопоставления заявок на участие в процедуре закупки участнику, подавшему заявку после окончания срока их приема;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подписания протокола оценки и сопоставления заявок на участие в процедуре закупки участнику, подавшему заявку на участие и не допущенному к участию в процедуре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со дня заключения договора победителю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со дня заключения договора участнику процедуры закупки, заявке на участие которого присвоен второй номер;</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проведению закупки не соответствующей требованиям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со дня заключения договора с участником, подавшим единственную заявку на участие в процедуре закупки, соответствующую требованиям документации, такому участнику;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со дня заключения договора с единственным допущенным к участию в процедуре закупки участником такому участнику;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11) со дня заключения договора с единственным участником аукциона, принявшим участие в процедуре аукциона, такому участнику;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12) со дня подписания протокола аукциона – участнику аукциона, не принявшему участие в процедуре аукциона;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13) со дня принятия решения о </w:t>
      </w:r>
      <w:proofErr w:type="spellStart"/>
      <w:r w:rsidRPr="00D644FC">
        <w:rPr>
          <w:rFonts w:ascii="Times New Roman" w:hAnsi="Times New Roman" w:cs="Times New Roman"/>
          <w:bCs/>
          <w:color w:val="333333"/>
          <w:sz w:val="24"/>
          <w:szCs w:val="24"/>
        </w:rPr>
        <w:t>незаключении</w:t>
      </w:r>
      <w:proofErr w:type="spellEnd"/>
      <w:r w:rsidRPr="00D644FC">
        <w:rPr>
          <w:rFonts w:ascii="Times New Roman" w:hAnsi="Times New Roman" w:cs="Times New Roman"/>
          <w:bCs/>
          <w:color w:val="333333"/>
          <w:sz w:val="24"/>
          <w:szCs w:val="24"/>
        </w:rPr>
        <w:t xml:space="preserve"> договора (но не более 20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9.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w:t>
      </w:r>
      <w:r w:rsidRPr="00D644FC">
        <w:rPr>
          <w:rFonts w:ascii="Times New Roman" w:hAnsi="Times New Roman" w:cs="Times New Roman"/>
          <w:bCs/>
          <w:color w:val="333333"/>
          <w:sz w:val="24"/>
          <w:szCs w:val="24"/>
        </w:rPr>
        <w:lastRenderedPageBreak/>
        <w:t>возвращаются и удерживаются в пользу заказчика. Порядок удержания денежных сре</w:t>
      </w:r>
      <w:proofErr w:type="gramStart"/>
      <w:r w:rsidRPr="00D644FC">
        <w:rPr>
          <w:rFonts w:ascii="Times New Roman" w:hAnsi="Times New Roman" w:cs="Times New Roman"/>
          <w:bCs/>
          <w:color w:val="333333"/>
          <w:sz w:val="24"/>
          <w:szCs w:val="24"/>
        </w:rPr>
        <w:t>дств в т</w:t>
      </w:r>
      <w:proofErr w:type="gramEnd"/>
      <w:r w:rsidRPr="00D644FC">
        <w:rPr>
          <w:rFonts w:ascii="Times New Roman" w:hAnsi="Times New Roman" w:cs="Times New Roman"/>
          <w:bCs/>
          <w:color w:val="333333"/>
          <w:sz w:val="24"/>
          <w:szCs w:val="24"/>
        </w:rPr>
        <w:t>аких случаях должен быть установлен в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10. В случае уклонения участника конкурса, заявке на </w:t>
      </w:r>
      <w:proofErr w:type="gramStart"/>
      <w:r w:rsidRPr="00D644FC">
        <w:rPr>
          <w:rFonts w:ascii="Times New Roman" w:hAnsi="Times New Roman" w:cs="Times New Roman"/>
          <w:bCs/>
          <w:color w:val="333333"/>
          <w:sz w:val="24"/>
          <w:szCs w:val="24"/>
        </w:rPr>
        <w:t>участие</w:t>
      </w:r>
      <w:proofErr w:type="gramEnd"/>
      <w:r w:rsidRPr="00D644FC">
        <w:rPr>
          <w:rFonts w:ascii="Times New Roman" w:hAnsi="Times New Roman" w:cs="Times New Roman"/>
          <w:bCs/>
          <w:color w:val="333333"/>
          <w:sz w:val="24"/>
          <w:szCs w:val="24"/>
        </w:rPr>
        <w:t xml:space="preserve"> в конкурсе которого присвоен второй номер, или участника аукциона, сделавшего предпоследнее предложение от заключения договора денежные средства, внесенные в качестве обеспечения заявки на участие в конкурсе (аукционе), не возвращаются и удерживаются в пользу заказчик.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Порядок удержания денежных сре</w:t>
      </w:r>
      <w:proofErr w:type="gramStart"/>
      <w:r w:rsidRPr="00D644FC">
        <w:rPr>
          <w:rFonts w:ascii="Times New Roman" w:hAnsi="Times New Roman" w:cs="Times New Roman"/>
          <w:bCs/>
          <w:color w:val="333333"/>
          <w:sz w:val="24"/>
          <w:szCs w:val="24"/>
        </w:rPr>
        <w:t>дств в т</w:t>
      </w:r>
      <w:proofErr w:type="gramEnd"/>
      <w:r w:rsidRPr="00D644FC">
        <w:rPr>
          <w:rFonts w:ascii="Times New Roman" w:hAnsi="Times New Roman" w:cs="Times New Roman"/>
          <w:bCs/>
          <w:color w:val="333333"/>
          <w:sz w:val="24"/>
          <w:szCs w:val="24"/>
        </w:rPr>
        <w:t>аких случаях должен быть установлен в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11. В случае уклонения участника аукциона или конкурса, подавшего единственную заявку на участие в аукционе или конкурсе, соответствующую требованиям документации и признанного его участником, от заключения договора денежные средства, внесенные в качестве обеспечения заявки на участие в конкурсе, не возвращаются и удерживаются в пользу заказчика. Порядок удержания денежных сре</w:t>
      </w:r>
      <w:proofErr w:type="gramStart"/>
      <w:r w:rsidRPr="00D644FC">
        <w:rPr>
          <w:rFonts w:ascii="Times New Roman" w:hAnsi="Times New Roman" w:cs="Times New Roman"/>
          <w:bCs/>
          <w:color w:val="333333"/>
          <w:sz w:val="24"/>
          <w:szCs w:val="24"/>
        </w:rPr>
        <w:t>дств в т</w:t>
      </w:r>
      <w:proofErr w:type="gramEnd"/>
      <w:r w:rsidRPr="00D644FC">
        <w:rPr>
          <w:rFonts w:ascii="Times New Roman" w:hAnsi="Times New Roman" w:cs="Times New Roman"/>
          <w:bCs/>
          <w:color w:val="333333"/>
          <w:sz w:val="24"/>
          <w:szCs w:val="24"/>
        </w:rPr>
        <w:t>аких случаях должен быть установлен в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12. В случае уклонения единственного допущенного комиссией участника аукциона или конкурса либо единственного участника аукциона, принявшего участие в процедуре аукциона, от заключения договора денежные средства, внесенные в качестве обеспечения заявки на участие в аукционе, не возвращаются и удерживаются в пользу заказчика.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Порядок удержания денежных сре</w:t>
      </w:r>
      <w:proofErr w:type="gramStart"/>
      <w:r w:rsidRPr="00D644FC">
        <w:rPr>
          <w:rFonts w:ascii="Times New Roman" w:hAnsi="Times New Roman" w:cs="Times New Roman"/>
          <w:bCs/>
          <w:color w:val="333333"/>
          <w:sz w:val="24"/>
          <w:szCs w:val="24"/>
        </w:rPr>
        <w:t>дств в т</w:t>
      </w:r>
      <w:proofErr w:type="gramEnd"/>
      <w:r w:rsidRPr="00D644FC">
        <w:rPr>
          <w:rFonts w:ascii="Times New Roman" w:hAnsi="Times New Roman" w:cs="Times New Roman"/>
          <w:bCs/>
          <w:color w:val="333333"/>
          <w:sz w:val="24"/>
          <w:szCs w:val="24"/>
        </w:rPr>
        <w:t>аких случаях должен быть установлен в документации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4. ТРЕБОВАНИЯ К ЗАКУПАЕМЫМ ТОВАРАМ, РАБОТАМ, УСЛУГАМ.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8. Установление требований к закупаемым товарам, работам, услугам, иным объектам гражданских прав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Инициатор закупки разрабатывает требования, включаемые в документацию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к качеству, техническим и иным характеристикам товара;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к результатам работ или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к характеристикам иных объектов гражданских прав;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к страхованию ответственности;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к срокам и этапам поставки товара/выполнения работ или оказания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к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персонала приемам эксплуатации товара;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к безопасности товара;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8) к функциональным характеристикам (потребительским свойствам) товара;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к размерам, упаковке, отгрузке товара;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к срокам его гарантийного и послегарантийного обслуживания;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11)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Предприятия.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Установленные требования приводятся в форме технического задания или иного документа (документов), соответствующих проекту договора и приложениям к нему.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Устанавливаемые требования к продукции должны быть четкими, ясными, понятными, однозначными и полными. Требования к закупаемой продукции должны согласовываться с требованиями к существенным условиям (или проекту) договора и с порядком выбора лучшего предложения, либо победителя закупочной процедуры, прежде всего критериями выбора лучшего предложения, либо победителя.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Запрещается устанавливать необоснованные действительными потребностями Предприятия требования к продукции, которые ограничивают круг соответствующих товаров, работ, услуг (за исключением требований, обеспечивающих в случае необходимости взаимодействие или взаимозаменяемость таких товаров с товарами, уже использующимися на Предприятии) или круг потенциальных участников закупочной процедуры.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При установлении требований к товарам должны учитываться действующие на момент размещения извещения о закупке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 положения Федерального закона «О техническом регулировании» от 27.12.2002 г. № 184-ФЗ.</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6. При установлении требований к работам и услугам должны учитываться действующие на момент размещения извещения о закупке требования, предъявляемые законодательством Российской Федерации по лицензированию отдельных видов деятельности, наличию различных допусков и разрешений.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Требования к закупаемым товарам, работам, услугам должны быть ориентированы на приобретение качественных товаров, работ, услуг и иных </w:t>
      </w:r>
      <w:proofErr w:type="gramStart"/>
      <w:r w:rsidRPr="00D644FC">
        <w:rPr>
          <w:rFonts w:ascii="Times New Roman" w:hAnsi="Times New Roman" w:cs="Times New Roman"/>
          <w:bCs/>
          <w:color w:val="333333"/>
          <w:sz w:val="24"/>
          <w:szCs w:val="24"/>
        </w:rPr>
        <w:t>объектов</w:t>
      </w:r>
      <w:proofErr w:type="gramEnd"/>
      <w:r w:rsidRPr="00D644FC">
        <w:rPr>
          <w:rFonts w:ascii="Times New Roman" w:hAnsi="Times New Roman" w:cs="Times New Roman"/>
          <w:bCs/>
          <w:color w:val="333333"/>
          <w:sz w:val="24"/>
          <w:szCs w:val="24"/>
        </w:rPr>
        <w:t xml:space="preserve">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с товарами, уже использующимися на Предприятии). Эквивалентность товаров определяется в соответствии с требованиями и показателями, устанавливаемыми в закупочной документации в соответствии с пунктами 6.1.,6.3.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5. ИНФОРМАЦИОННОЕ ОБЕСПЕЧЕНИЕ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9. Информация, размещаемая на официальном сайте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В соответствии со статьей 4 Федерального закона от 18 июля </w:t>
      </w:r>
      <w:smartTag w:uri="urn:schemas-microsoft-com:office:smarttags" w:element="metricconverter">
        <w:smartTagPr>
          <w:attr w:name="ProductID" w:val="2011 г"/>
        </w:smartTagPr>
        <w:r w:rsidRPr="00D644FC">
          <w:rPr>
            <w:rFonts w:ascii="Times New Roman" w:hAnsi="Times New Roman" w:cs="Times New Roman"/>
            <w:bCs/>
            <w:color w:val="333333"/>
            <w:sz w:val="24"/>
            <w:szCs w:val="24"/>
          </w:rPr>
          <w:t>2011 г</w:t>
        </w:r>
      </w:smartTag>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N 223-ФЗ</w:t>
      </w:r>
      <w:r w:rsidR="00DB228B" w:rsidRPr="00D644FC">
        <w:rPr>
          <w:rFonts w:ascii="Times New Roman" w:hAnsi="Times New Roman" w:cs="Times New Roman"/>
          <w:bCs/>
          <w:color w:val="333333"/>
          <w:sz w:val="24"/>
          <w:szCs w:val="24"/>
        </w:rPr>
        <w:t xml:space="preserve"> </w:t>
      </w:r>
      <w:r w:rsidRPr="00D644FC">
        <w:rPr>
          <w:rFonts w:ascii="Times New Roman" w:hAnsi="Times New Roman" w:cs="Times New Roman"/>
          <w:bCs/>
          <w:color w:val="333333"/>
          <w:sz w:val="24"/>
          <w:szCs w:val="24"/>
        </w:rPr>
        <w:t>«О закупках товаров, работ, услуг отдельными видами юридических лиц», Заказчик размещает на официальном сайте в сети Интернет (</w:t>
      </w:r>
      <w:proofErr w:type="spellStart"/>
      <w:r w:rsidRPr="00D644FC">
        <w:rPr>
          <w:rFonts w:ascii="Times New Roman" w:hAnsi="Times New Roman" w:cs="Times New Roman"/>
          <w:bCs/>
          <w:color w:val="333333"/>
          <w:sz w:val="24"/>
          <w:szCs w:val="24"/>
        </w:rPr>
        <w:t>www.zakupki.gov.ru</w:t>
      </w:r>
      <w:proofErr w:type="spellEnd"/>
      <w:r w:rsidRPr="00D644FC">
        <w:rPr>
          <w:rFonts w:ascii="Times New Roman" w:hAnsi="Times New Roman" w:cs="Times New Roman"/>
          <w:bCs/>
          <w:color w:val="333333"/>
          <w:sz w:val="24"/>
          <w:szCs w:val="24"/>
        </w:rPr>
        <w:t>) следующую информацию:</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Положение о закупках. Настоящее Положение должно быть размещено на сайте Заказчика в сети Интернет (</w:t>
      </w:r>
      <w:proofErr w:type="spellStart"/>
      <w:r w:rsidRPr="00D644FC">
        <w:rPr>
          <w:rFonts w:ascii="Times New Roman" w:hAnsi="Times New Roman" w:cs="Times New Roman"/>
          <w:bCs/>
          <w:color w:val="333333"/>
          <w:sz w:val="24"/>
          <w:szCs w:val="24"/>
        </w:rPr>
        <w:t>www</w:t>
      </w:r>
      <w:proofErr w:type="spellEnd"/>
      <w:r w:rsidRPr="00D644FC">
        <w:rPr>
          <w:rFonts w:ascii="Times New Roman" w:hAnsi="Times New Roman" w:cs="Times New Roman"/>
          <w:bCs/>
          <w:color w:val="333333"/>
          <w:sz w:val="24"/>
          <w:szCs w:val="24"/>
        </w:rPr>
        <w:t>.</w:t>
      </w:r>
      <w:r w:rsidRPr="00D644FC">
        <w:rPr>
          <w:rFonts w:ascii="Times New Roman" w:hAnsi="Times New Roman" w:cs="Times New Roman"/>
          <w:bCs/>
          <w:color w:val="333333"/>
          <w:sz w:val="24"/>
          <w:szCs w:val="24"/>
          <w:lang w:val="en-US"/>
        </w:rPr>
        <w:t>mo</w:t>
      </w:r>
      <w:r w:rsidRPr="00D644FC">
        <w:rPr>
          <w:rFonts w:ascii="Times New Roman" w:hAnsi="Times New Roman" w:cs="Times New Roman"/>
          <w:bCs/>
          <w:color w:val="333333"/>
          <w:sz w:val="24"/>
          <w:szCs w:val="24"/>
        </w:rPr>
        <w:t>.</w:t>
      </w:r>
      <w:proofErr w:type="spellStart"/>
      <w:r w:rsidRPr="00D644FC">
        <w:rPr>
          <w:rFonts w:ascii="Times New Roman" w:hAnsi="Times New Roman" w:cs="Times New Roman"/>
          <w:bCs/>
          <w:color w:val="333333"/>
          <w:sz w:val="24"/>
          <w:szCs w:val="24"/>
          <w:lang w:val="en-US"/>
        </w:rPr>
        <w:t>astrobl</w:t>
      </w:r>
      <w:proofErr w:type="spellEnd"/>
      <w:r w:rsidRPr="00D644FC">
        <w:rPr>
          <w:rFonts w:ascii="Times New Roman" w:hAnsi="Times New Roman" w:cs="Times New Roman"/>
          <w:bCs/>
          <w:color w:val="333333"/>
          <w:sz w:val="24"/>
          <w:szCs w:val="24"/>
        </w:rPr>
        <w:t>.</w:t>
      </w:r>
      <w:proofErr w:type="spellStart"/>
      <w:r w:rsidRPr="00D644FC">
        <w:rPr>
          <w:rFonts w:ascii="Times New Roman" w:hAnsi="Times New Roman" w:cs="Times New Roman"/>
          <w:bCs/>
          <w:color w:val="333333"/>
          <w:sz w:val="24"/>
          <w:szCs w:val="24"/>
        </w:rPr>
        <w:t>ru</w:t>
      </w:r>
      <w:proofErr w:type="spellEnd"/>
      <w:r w:rsidRPr="00D644FC">
        <w:rPr>
          <w:rFonts w:ascii="Times New Roman" w:hAnsi="Times New Roman" w:cs="Times New Roman"/>
          <w:bCs/>
          <w:color w:val="333333"/>
          <w:sz w:val="24"/>
          <w:szCs w:val="24"/>
        </w:rPr>
        <w:t>/</w:t>
      </w:r>
      <w:proofErr w:type="spellStart"/>
      <w:r w:rsidRPr="00D644FC">
        <w:rPr>
          <w:rFonts w:ascii="Times New Roman" w:hAnsi="Times New Roman" w:cs="Times New Roman"/>
          <w:bCs/>
          <w:color w:val="333333"/>
          <w:sz w:val="24"/>
          <w:szCs w:val="24"/>
          <w:lang w:val="en-US"/>
        </w:rPr>
        <w:t>gorodnarimanov</w:t>
      </w:r>
      <w:proofErr w:type="spellEnd"/>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изменения, вносимые в указанное положение – в течение не позднее 15-ти дней с момента утверждения;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план закупки товаров, работ, услуг на срок не менее чем один год;</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план закупки инновационной продукции, высокотехнологичной продукции – на срок не менее трех лет;</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информацию о проводимых закупках. Заказчик вправе не размещать на официальном сайте сведения о закупке товаров, работ, услуг, стоимость которых не превышает 100 000 (Сто тысяч) рублей;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протоколы, составляемые в ходе закупки – не позднее чем через три дня со дня их подписания;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сведения о количестве и об общей стоимости договоров, заключенных Заказчиком по результатам закупки товаров, работ, услуг – не позднее 10-го числа месяца, следующего за отчетным месяцем;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 – не позднее 10-го числа месяца, следующего за отчетным месяцем;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 xml:space="preserve">9)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от 18 июля </w:t>
      </w:r>
      <w:smartTag w:uri="urn:schemas-microsoft-com:office:smarttags" w:element="metricconverter">
        <w:smartTagPr>
          <w:attr w:name="ProductID" w:val="2011 г"/>
        </w:smartTagPr>
        <w:r w:rsidRPr="00D644FC">
          <w:rPr>
            <w:rFonts w:ascii="Times New Roman" w:hAnsi="Times New Roman" w:cs="Times New Roman"/>
            <w:bCs/>
            <w:color w:val="333333"/>
            <w:sz w:val="24"/>
            <w:szCs w:val="24"/>
          </w:rPr>
          <w:t>2011 г</w:t>
        </w:r>
      </w:smartTag>
      <w:r w:rsidRPr="00D644FC">
        <w:rPr>
          <w:rFonts w:ascii="Times New Roman" w:hAnsi="Times New Roman" w:cs="Times New Roman"/>
          <w:bCs/>
          <w:color w:val="333333"/>
          <w:sz w:val="24"/>
          <w:szCs w:val="24"/>
        </w:rPr>
        <w:t>. N 223-ФЗ «О закупках товаров, работ, услуг отдельными видами юридических лиц» – не позднее 10-го числа месяца, следующего</w:t>
      </w:r>
      <w:proofErr w:type="gramEnd"/>
      <w:r w:rsidRPr="00D644FC">
        <w:rPr>
          <w:rFonts w:ascii="Times New Roman" w:hAnsi="Times New Roman" w:cs="Times New Roman"/>
          <w:bCs/>
          <w:color w:val="333333"/>
          <w:sz w:val="24"/>
          <w:szCs w:val="24"/>
        </w:rPr>
        <w:t xml:space="preserve"> за отчетным месяцем.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2. Информация, размещаемая на официальном сайте, на сайте Заказчика, размещается в форме электронных документов.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Информация, размещаемая на официальном сайте, на сайте Заказчика, должна быть доступна для ознакомления любому лицу без взимания платы.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w:t>
      </w:r>
      <w:proofErr w:type="gramStart"/>
      <w:r w:rsidRPr="00D644FC">
        <w:rPr>
          <w:rFonts w:ascii="Times New Roman" w:hAnsi="Times New Roman" w:cs="Times New Roman"/>
          <w:bCs/>
          <w:color w:val="333333"/>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w:t>
      </w:r>
      <w:smartTag w:uri="urn:schemas-microsoft-com:office:smarttags" w:element="metricconverter">
        <w:smartTagPr>
          <w:attr w:name="ProductID" w:val="2011 г"/>
        </w:smartTagPr>
        <w:r w:rsidRPr="00D644FC">
          <w:rPr>
            <w:rFonts w:ascii="Times New Roman" w:hAnsi="Times New Roman" w:cs="Times New Roman"/>
            <w:bCs/>
            <w:color w:val="333333"/>
            <w:sz w:val="24"/>
            <w:szCs w:val="24"/>
          </w:rPr>
          <w:t>2011 г</w:t>
        </w:r>
      </w:smartTag>
      <w:r w:rsidRPr="00D644FC">
        <w:rPr>
          <w:rFonts w:ascii="Times New Roman" w:hAnsi="Times New Roman" w:cs="Times New Roman"/>
          <w:bCs/>
          <w:color w:val="333333"/>
          <w:sz w:val="24"/>
          <w:szCs w:val="24"/>
        </w:rPr>
        <w:t>. N 223-ФЗ «О закупках товаров, работ, услуг отдельными видами юридических лиц» и</w:t>
      </w:r>
      <w:proofErr w:type="gramEnd"/>
      <w:r w:rsidRPr="00D644FC">
        <w:rPr>
          <w:rFonts w:ascii="Times New Roman" w:hAnsi="Times New Roman" w:cs="Times New Roman"/>
          <w:bCs/>
          <w:color w:val="333333"/>
          <w:sz w:val="24"/>
          <w:szCs w:val="24"/>
        </w:rPr>
        <w:t xml:space="preserve"> Положением о закупках,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10. Содержание информации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Информация о закупке состоит из следующих документов: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извещения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документации о закупке с проектом договора, являющимся неотъемлемой частью извещения о закупке и документации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изменений, вносимых в такое извещение и такую документацию;</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разъяснений такой документации;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протоколов, составляемых в ходе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w:t>
      </w:r>
      <w:proofErr w:type="gramStart"/>
      <w:r w:rsidRPr="00D644FC">
        <w:rPr>
          <w:rFonts w:ascii="Times New Roman" w:hAnsi="Times New Roman" w:cs="Times New Roman"/>
          <w:bCs/>
          <w:color w:val="333333"/>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В извещении о закупке должны быть указаны следующие сведения: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способ закупки (открытый конкурс, открытый аукцион, открытый аукцион в электронной форме или иной предусмотренный Положением о закупках способ);</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наименование, место нахождения, почтовый адрес, адрес электронной почты, номер контактного телефона Заказчика;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предмет договора с указанием количества поставляемого товара, объема выполняемых работ, оказываемых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место поставки товара, выполнения работ, оказания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сведения о начальной (максимальной) цене договора (цене лота);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срок, место и порядок предоставления документации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место и дата рассмотрения предложений участников закупки и подведения итогов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В документации о закупке должны быть указаны сведения, определенные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Положением о закупках, в том числе: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требования к содержанию, форме, оформлению и составу заявки на участие в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4) место, условия и сроки (периоды) поставки товара, выполнения работы, оказания услуги;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сведения о начальной (максимальной) цене договора (цене лота);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форма, сроки и порядок оплаты товара, работы, услуги;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порядок, место, дата начала и дата окончания срока подачи заявок на участие в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11) место и дата рассмотрения предложений участников закупки и подведения итогов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12) критерии оценки и сопоставления заявок на участие в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13) порядок оценки и сопоставления заявок на участие в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w:t>
      </w:r>
      <w:proofErr w:type="gramStart"/>
      <w:r w:rsidRPr="00D644FC">
        <w:rPr>
          <w:rFonts w:ascii="Times New Roman" w:hAnsi="Times New Roman" w:cs="Times New Roman"/>
          <w:bCs/>
          <w:color w:val="333333"/>
          <w:sz w:val="24"/>
          <w:szCs w:val="24"/>
        </w:rPr>
        <w:t>позднее</w:t>
      </w:r>
      <w:proofErr w:type="gramEnd"/>
      <w:r w:rsidRPr="00D644FC">
        <w:rPr>
          <w:rFonts w:ascii="Times New Roman" w:hAnsi="Times New Roman" w:cs="Times New Roman"/>
          <w:bCs/>
          <w:color w:val="333333"/>
          <w:sz w:val="24"/>
          <w:szCs w:val="24"/>
        </w:rPr>
        <w:t xml:space="preserve">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6. СПОСОБЫ ЗАКУПОК, ИХ ВИДЫ.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11. Применяемые на предприятии способы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При осуществлении закупок на Предприятии применяются следующие способы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Торги: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открытый конкурс;</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открытый аукцион;</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открытый аукцион в электронной форме;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Конкурентные способы закупок: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запрос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запрос котировок цен;</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переторжка;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Неконкурентные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закупка у единственного поставщика (исполнителя, подрядчика).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При проведении процедур закупки в электронной форме, порядок их проведения определяется действующими регламентами электронных торговых площадок и настоящим Положением. </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 xml:space="preserve">2. Способ закупки определяется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w:t>
      </w:r>
      <w:r w:rsidRPr="00D644FC">
        <w:rPr>
          <w:rFonts w:ascii="Times New Roman" w:hAnsi="Times New Roman" w:cs="Times New Roman"/>
          <w:bCs/>
          <w:color w:val="333333"/>
          <w:sz w:val="24"/>
          <w:szCs w:val="24"/>
        </w:rPr>
        <w:t xml:space="preserve">предложений требуемых товаров (работ, услуг), иных обстоятельств, при которых совершается закупка.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2.1. Открытый 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исполнителя договора, а также при закупке узкоспециализированных товаров (работ услуг), высокотехнологичной продукции, сложной техники, сложных и дорогостоящих товаров (работ, услуг), сложной продукции.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2.2. Открытый аукцион может осуществляться, если предметом закупки является серийная продукция, или основным критерием выбора является цена, а все остальные характеристики предмета закупки и требования Заказчиком определены, при условии наличия конкуренции между поставщиками (предложения предмета закупки нескольких </w:t>
      </w:r>
      <w:r w:rsidRPr="00D644FC">
        <w:rPr>
          <w:rFonts w:ascii="Times New Roman" w:hAnsi="Times New Roman" w:cs="Times New Roman"/>
          <w:bCs/>
          <w:color w:val="333333"/>
          <w:sz w:val="24"/>
          <w:szCs w:val="24"/>
        </w:rPr>
        <w:lastRenderedPageBreak/>
        <w:t xml:space="preserve">производителей). Открытый аукцион может проводиться и в электронной форме на специальной электронной торговой площадке.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2.3. Запрос ценовых котировок может осуществляться, если предметом закупки является поставка товаров, выполнение работ, оказание услуг, либо простая серийная продукция, и при этом основным критерием выбора поставщика является цена, а начальная (максимальная) цена договора не превышает 50 000 </w:t>
      </w:r>
      <w:proofErr w:type="spellStart"/>
      <w:r w:rsidRPr="00D644FC">
        <w:rPr>
          <w:rFonts w:ascii="Times New Roman" w:hAnsi="Times New Roman" w:cs="Times New Roman"/>
          <w:bCs/>
          <w:color w:val="333333"/>
          <w:sz w:val="24"/>
          <w:szCs w:val="24"/>
        </w:rPr>
        <w:t>000</w:t>
      </w:r>
      <w:proofErr w:type="spellEnd"/>
      <w:r w:rsidRPr="00D644FC">
        <w:rPr>
          <w:rFonts w:ascii="Times New Roman" w:hAnsi="Times New Roman" w:cs="Times New Roman"/>
          <w:bCs/>
          <w:color w:val="333333"/>
          <w:sz w:val="24"/>
          <w:szCs w:val="24"/>
        </w:rPr>
        <w:t xml:space="preserve"> (пятьдесят миллионов) рублей. Победителем признается участник закупки, предложивший наиболее низкую цену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2.4. Запрос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которого не превышает 50 000 </w:t>
      </w:r>
      <w:proofErr w:type="spellStart"/>
      <w:r w:rsidRPr="00D644FC">
        <w:rPr>
          <w:rFonts w:ascii="Times New Roman" w:hAnsi="Times New Roman" w:cs="Times New Roman"/>
          <w:bCs/>
          <w:color w:val="333333"/>
          <w:sz w:val="24"/>
          <w:szCs w:val="24"/>
        </w:rPr>
        <w:t>000</w:t>
      </w:r>
      <w:proofErr w:type="spellEnd"/>
      <w:r w:rsidRPr="00D644FC">
        <w:rPr>
          <w:rFonts w:ascii="Times New Roman" w:hAnsi="Times New Roman" w:cs="Times New Roman"/>
          <w:bCs/>
          <w:color w:val="333333"/>
          <w:sz w:val="24"/>
          <w:szCs w:val="24"/>
        </w:rPr>
        <w:t xml:space="preserve"> (пятьдесят миллионов) рублей, либо если для организации конкурса или аукциона в соответствии с действующим законодательством недостаточно времени. </w:t>
      </w:r>
      <w:proofErr w:type="gramStart"/>
      <w:r w:rsidRPr="00D644FC">
        <w:rPr>
          <w:rFonts w:ascii="Times New Roman" w:hAnsi="Times New Roman" w:cs="Times New Roman"/>
          <w:bCs/>
          <w:color w:val="333333"/>
          <w:sz w:val="24"/>
          <w:szCs w:val="24"/>
        </w:rPr>
        <w:t>В целях настоящего Положения под запросом предложений понимается способ осуществления закупки без проведения торгов и в сокращенные сроки, при котором информация о потребностях Заказчика сообщается неограниченному кругу лиц путем размещения на сайте Заказчика извещения о проведении запроса предложений и победителем которого признается лицо, предложившее лучшие условия исполнения договора в соответствии с установленными критериями и порядком оценки и сопоставления заявок.</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2.5. </w:t>
      </w:r>
      <w:proofErr w:type="gramStart"/>
      <w:r w:rsidRPr="00D644FC">
        <w:rPr>
          <w:rFonts w:ascii="Times New Roman" w:hAnsi="Times New Roman" w:cs="Times New Roman"/>
          <w:bCs/>
          <w:color w:val="333333"/>
          <w:sz w:val="24"/>
          <w:szCs w:val="24"/>
        </w:rPr>
        <w:t>При</w:t>
      </w:r>
      <w:proofErr w:type="gramEnd"/>
      <w:r w:rsidRPr="00D644FC">
        <w:rPr>
          <w:rFonts w:ascii="Times New Roman" w:hAnsi="Times New Roman" w:cs="Times New Roman"/>
          <w:bCs/>
          <w:color w:val="333333"/>
          <w:sz w:val="24"/>
          <w:szCs w:val="24"/>
        </w:rPr>
        <w:t xml:space="preserve"> проведение процедуры закупки у единственного поставщика договор заключается напрямую с поставщиком, без использования конкурентных процедур с учетом требований главы11 настоящего Положения.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12. Критерии оценки заявок на участие в процедурах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w:t>
      </w:r>
      <w:proofErr w:type="gramStart"/>
      <w:r w:rsidRPr="00D644FC">
        <w:rPr>
          <w:rFonts w:ascii="Times New Roman" w:hAnsi="Times New Roman" w:cs="Times New Roman"/>
          <w:bCs/>
          <w:color w:val="333333"/>
          <w:sz w:val="24"/>
          <w:szCs w:val="24"/>
        </w:rPr>
        <w:t>Для определения лучших условий исполнения договора, предложенных в заявках на участие в конкурсе, аукционе, запросе предложений, запрос ценовых котировок, комиссия по проведению закупки должна оценивать и сопоставлять такие заявки по критериям, указанным в конкурсной документации, аукционной документации, документации о проведении запроса предложений, документации запроса ценовых котировок, документации о проведении конкурентных переговоров.</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При этом критериями оценки заявок на участие в процедурах закупок могут быть:</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цена договора, цена единицы продукции;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срок поставки товара, выполнения работ, оказания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условия оплаты товара, работ,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функциональные характеристики (потребительские свойства) или качественные характеристики товара;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качество технического предложения участника процедуры закупки при проведении процедуры закупки на выполнение работ, оказание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квалификация участника процедуры закупки при проведении закупки на поставку товара, выполнение работ, оказание услуг, в том числе: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а) обеспеченность материально-техническими ресурсами при проведении закупки на выполнение работ, оказание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б) обеспеченность кадровыми ресурсами </w:t>
      </w:r>
      <w:proofErr w:type="gramStart"/>
      <w:r w:rsidRPr="00D644FC">
        <w:rPr>
          <w:rFonts w:ascii="Times New Roman" w:hAnsi="Times New Roman" w:cs="Times New Roman"/>
          <w:bCs/>
          <w:color w:val="333333"/>
          <w:sz w:val="24"/>
          <w:szCs w:val="24"/>
        </w:rPr>
        <w:t>при</w:t>
      </w:r>
      <w:proofErr w:type="gramEnd"/>
      <w:r w:rsidRPr="00D644FC">
        <w:rPr>
          <w:rFonts w:ascii="Times New Roman" w:hAnsi="Times New Roman" w:cs="Times New Roman"/>
          <w:bCs/>
          <w:color w:val="333333"/>
          <w:sz w:val="24"/>
          <w:szCs w:val="24"/>
        </w:rPr>
        <w:t xml:space="preserve"> проведение процедуры закупки на выполнение работ, оказание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в) опыт и репутация участника процедуры закупки при проведении закупки на поставку товара, выполнение работ, оказание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 наличие, степень внедрения действующей системы менеджмента качества (управления, обеспечения и контроля);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spellStart"/>
      <w:r w:rsidRPr="00D644FC">
        <w:rPr>
          <w:rFonts w:ascii="Times New Roman" w:hAnsi="Times New Roman" w:cs="Times New Roman"/>
          <w:bCs/>
          <w:color w:val="333333"/>
          <w:sz w:val="24"/>
          <w:szCs w:val="24"/>
        </w:rPr>
        <w:t>д</w:t>
      </w:r>
      <w:proofErr w:type="spellEnd"/>
      <w:r w:rsidRPr="00D644FC">
        <w:rPr>
          <w:rFonts w:ascii="Times New Roman" w:hAnsi="Times New Roman" w:cs="Times New Roman"/>
          <w:bCs/>
          <w:color w:val="333333"/>
          <w:sz w:val="24"/>
          <w:szCs w:val="24"/>
        </w:rPr>
        <w:t>) кредитоспособность и стабильность финансового положения участника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е) дополнительные критерии, подкритерии, установленные при проведении закупки на выполнение работ, оказание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срок представляемых гарантий качества товара, работ,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а) гарантийное и </w:t>
      </w:r>
      <w:proofErr w:type="spellStart"/>
      <w:r w:rsidRPr="00D644FC">
        <w:rPr>
          <w:rFonts w:ascii="Times New Roman" w:hAnsi="Times New Roman" w:cs="Times New Roman"/>
          <w:bCs/>
          <w:color w:val="333333"/>
          <w:sz w:val="24"/>
          <w:szCs w:val="24"/>
        </w:rPr>
        <w:t>постгарантийное</w:t>
      </w:r>
      <w:proofErr w:type="spellEnd"/>
      <w:r w:rsidRPr="00D644FC">
        <w:rPr>
          <w:rFonts w:ascii="Times New Roman" w:hAnsi="Times New Roman" w:cs="Times New Roman"/>
          <w:bCs/>
          <w:color w:val="333333"/>
          <w:sz w:val="24"/>
          <w:szCs w:val="24"/>
        </w:rPr>
        <w:t xml:space="preserve"> обслуживание предмету закупки (товара, работ,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Критерии и порядок оценки и сопоставления заявок на участие в процедурах закупки, могут быть установлены в документации на проведение закупки товаров работ услуг дополнительно.</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ГЛАВА 7. ПРОВЕДЕНИЕ ПРОЦЕДУРЫ ЗАКУПКИ ПУТЕМ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ПРОВЕДЕНИЯ ОТКРЫТОГО КОНКУРСА.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13. Открытый конкурс</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Под конкурсом понимаются торги, победителем которых признается лицо, которое предложило лучшие условия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До начала конкурсной процедуры структурное подразделение Предприятия, в интересах которого будет проводиться закупка, разрабатывает и направляет в отдел материально-технического снабжения следующую информацию: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1)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Заказчиком может быть установлено требование о внесении денежных сре</w:t>
      </w:r>
      <w:proofErr w:type="gramStart"/>
      <w:r w:rsidRPr="00D644FC">
        <w:rPr>
          <w:rFonts w:ascii="Times New Roman" w:hAnsi="Times New Roman" w:cs="Times New Roman"/>
          <w:bCs/>
          <w:color w:val="333333"/>
          <w:sz w:val="24"/>
          <w:szCs w:val="24"/>
        </w:rPr>
        <w:t>дств в к</w:t>
      </w:r>
      <w:proofErr w:type="gramEnd"/>
      <w:r w:rsidRPr="00D644FC">
        <w:rPr>
          <w:rFonts w:ascii="Times New Roman" w:hAnsi="Times New Roman" w:cs="Times New Roman"/>
          <w:bCs/>
          <w:color w:val="333333"/>
          <w:sz w:val="24"/>
          <w:szCs w:val="24"/>
        </w:rPr>
        <w:t>ачестве обеспечения заявки на участие в конкурсе (далее по тексту - требование обеспечения заявки на участие в конкурсе) в размере, предусмотренном статьей 7 настоящего Положения.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При проведении конкурса переговоры Заказчика или конкурсной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14. Извещение о проведении открытого конкурса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Извещение о проведении конкурса размещается Заказчиком на сайте Заказчика и/или официальном сайте о размещении закупок не менее чем за двадцать дней до дня окончания подачи заявок на участие в конкурсе.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В извещении о проведении конкурса должны быть указаны следующие сведения: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наименование, место нахождения, почтовый адрес и адрес электронной почты, номер контактного телефона и факса Заказчика;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невозможно определить необходимое количество товара, объема работ,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место, условия и сроки (периоды) поставки товаров, выполнения работ, оказания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начальная (максимальная) цена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срок окончания подачи заявок, место, дата и время вскрытия конвертов с заявками на участие в конкурсе, место и дата рассмотрения таких заявок и подведения итогов конкурса;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срок отказа от проведения конкурса.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Заказчик вправе принять решение о внесении изменений в извещение о проведении конкурса.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D644FC">
        <w:rPr>
          <w:rFonts w:ascii="Times New Roman" w:hAnsi="Times New Roman" w:cs="Times New Roman"/>
          <w:bCs/>
          <w:color w:val="333333"/>
          <w:sz w:val="24"/>
          <w:szCs w:val="24"/>
        </w:rPr>
        <w:t>,</w:t>
      </w:r>
      <w:proofErr w:type="gramEnd"/>
      <w:r w:rsidRPr="00D644FC">
        <w:rPr>
          <w:rFonts w:ascii="Times New Roman" w:hAnsi="Times New Roman" w:cs="Times New Roman"/>
          <w:bCs/>
          <w:color w:val="333333"/>
          <w:sz w:val="24"/>
          <w:szCs w:val="24"/>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5. Заказчик вправе отказаться от проведения конкурса в любое время в соответствии со сроками, опубликованными в извещении о проведении конкурса. Извещение об отказе от проведения конкурса размещается Заказчиком в течение трех дней со дня принятия решения на официальном сайте. Извещение об отказе от проведения конкурса размещается Заказчиком </w:t>
      </w:r>
      <w:proofErr w:type="gramStart"/>
      <w:r w:rsidRPr="00D644FC">
        <w:rPr>
          <w:rFonts w:ascii="Times New Roman" w:hAnsi="Times New Roman" w:cs="Times New Roman"/>
          <w:bCs/>
          <w:color w:val="333333"/>
          <w:sz w:val="24"/>
          <w:szCs w:val="24"/>
        </w:rPr>
        <w:t>в течение трех дней со дня принятия решения об отказе от проведения конкурса на официальном сайте</w:t>
      </w:r>
      <w:proofErr w:type="gramEnd"/>
      <w:r w:rsidRPr="00D644FC">
        <w:rPr>
          <w:rFonts w:ascii="Times New Roman" w:hAnsi="Times New Roman" w:cs="Times New Roman"/>
          <w:bCs/>
          <w:color w:val="333333"/>
          <w:sz w:val="24"/>
          <w:szCs w:val="24"/>
        </w:rPr>
        <w:t xml:space="preserve"> и/или на сайте Заказчика.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w:t>
      </w:r>
      <w:proofErr w:type="gramStart"/>
      <w:r w:rsidRPr="00D644FC">
        <w:rPr>
          <w:rFonts w:ascii="Times New Roman" w:hAnsi="Times New Roman" w:cs="Times New Roman"/>
          <w:bCs/>
          <w:color w:val="333333"/>
          <w:sz w:val="24"/>
          <w:szCs w:val="24"/>
        </w:rPr>
        <w:t>В течение трех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конкурсе, и направляются соответствующие уведомления всем участникам процедуры закупки, подавшим заявки на участие в конкурсе.</w:t>
      </w:r>
      <w:proofErr w:type="gramEnd"/>
      <w:r w:rsidRPr="00D644FC">
        <w:rPr>
          <w:rFonts w:ascii="Times New Roman" w:hAnsi="Times New Roman" w:cs="Times New Roman"/>
          <w:bCs/>
          <w:color w:val="333333"/>
          <w:sz w:val="24"/>
          <w:szCs w:val="24"/>
        </w:rPr>
        <w:t xml:space="preserve">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статьей 7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15. Содержание конкурсной документации.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Конкурсная документация должна содержать:</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требования к содержанию и форме конкурсной заявки и инструкцию по ее заполнению;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требования к описанию участниками закупки товаров, работ, услуг, которые являются предметом договора, их функциональных, количественных и качественных характеристик;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требования к сроку и (или) объему предоставления гарантий качества товаров,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место, условия и сроки (периоды) поставки товаров, выполнения работ, оказания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начальную (максимальную) цену договора,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форму, сроки и порядок оплаты товара,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сведения о возможности Предприятия в одностороннем порядке изменить объем товаров,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8) порядок, место, даты начала и окончания срока подачи конкурсных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требования к участникам закупки с учетом положений статьи 6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10) порядок и срок отзыва конкурсных заявок, порядок внесения изменений в такие заявки;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11) формы, порядок, даты начала и окончания </w:t>
      </w:r>
      <w:proofErr w:type="gramStart"/>
      <w:r w:rsidRPr="00D644FC">
        <w:rPr>
          <w:rFonts w:ascii="Times New Roman" w:hAnsi="Times New Roman" w:cs="Times New Roman"/>
          <w:bCs/>
          <w:color w:val="333333"/>
          <w:sz w:val="24"/>
          <w:szCs w:val="24"/>
        </w:rPr>
        <w:t>срока предоставления разъяснений положений конкурсной документации</w:t>
      </w:r>
      <w:proofErr w:type="gramEnd"/>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12) место, порядок, даты и время вскрытия конвертов с конкурсными заявками;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13) критерии оценки конкурсных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14) порядок оценки и сопоставления конкурсных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15) срок со дня подписания протокола оценки и сопоставления конкурсных заявок, в течение которого победитель конкурса должен подписать договор;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16) размер обеспечения конкурсной заявки, срок и порядок внесения денежных сре</w:t>
      </w:r>
      <w:proofErr w:type="gramStart"/>
      <w:r w:rsidRPr="00D644FC">
        <w:rPr>
          <w:rFonts w:ascii="Times New Roman" w:hAnsi="Times New Roman" w:cs="Times New Roman"/>
          <w:bCs/>
          <w:color w:val="333333"/>
          <w:sz w:val="24"/>
          <w:szCs w:val="24"/>
        </w:rPr>
        <w:t>дств в к</w:t>
      </w:r>
      <w:proofErr w:type="gramEnd"/>
      <w:r w:rsidR="00DB228B" w:rsidRPr="00D644FC">
        <w:rPr>
          <w:rFonts w:ascii="Times New Roman" w:hAnsi="Times New Roman" w:cs="Times New Roman"/>
          <w:bCs/>
          <w:color w:val="333333"/>
          <w:sz w:val="24"/>
          <w:szCs w:val="24"/>
        </w:rPr>
        <w:t>а</w:t>
      </w:r>
      <w:r w:rsidRPr="00D644FC">
        <w:rPr>
          <w:rFonts w:ascii="Times New Roman" w:hAnsi="Times New Roman" w:cs="Times New Roman"/>
          <w:bCs/>
          <w:color w:val="333333"/>
          <w:sz w:val="24"/>
          <w:szCs w:val="24"/>
        </w:rPr>
        <w:t xml:space="preserve">честве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такого обеспечения.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К конкурсной документации должен быть приложен проект договора, который является неотъемлемой частью конкурсной документации.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Сведения, содержащиеся в конкурсной документации, должны соответствовать сведениям, указанным в извещении о проведении конкурса.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16. Порядок предоставления конкурсной документации.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В случае проведения конкурса Заказчик обеспечивает размещение конкурсной документации на сайте Заказчика и/или официальном сайте о размещении закупок, одновременно с размещением извещения о проведении конкурса. Конкурсная документация должна быть доступна для ознакомления на сайте Заказчика и/или официальном сайте о размещении закупок без взимания платы.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w:t>
      </w:r>
      <w:proofErr w:type="gramStart"/>
      <w:r w:rsidRPr="00D644FC">
        <w:rPr>
          <w:rFonts w:ascii="Times New Roman" w:hAnsi="Times New Roman" w:cs="Times New Roman"/>
          <w:bCs/>
          <w:color w:val="333333"/>
          <w:sz w:val="24"/>
          <w:szCs w:val="24"/>
        </w:rPr>
        <w:t>Со дня размещения на официальном сайте о размещении закупок извещения о проведении конкурса Заказчик на основании</w:t>
      </w:r>
      <w:proofErr w:type="gramEnd"/>
      <w:r w:rsidRPr="00D644FC">
        <w:rPr>
          <w:rFonts w:ascii="Times New Roman" w:hAnsi="Times New Roman" w:cs="Times New Roman"/>
          <w:bCs/>
          <w:color w:val="333333"/>
          <w:sz w:val="24"/>
          <w:szCs w:val="24"/>
        </w:rPr>
        <w:t xml:space="preserve"> заявления любого заинтересованного лица, </w:t>
      </w:r>
      <w:r w:rsidRPr="00D644FC">
        <w:rPr>
          <w:rFonts w:ascii="Times New Roman" w:hAnsi="Times New Roman" w:cs="Times New Roman"/>
          <w:bCs/>
          <w:color w:val="333333"/>
          <w:sz w:val="24"/>
          <w:szCs w:val="24"/>
        </w:rPr>
        <w:lastRenderedPageBreak/>
        <w:t xml:space="preserve">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процедуры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Предоставление конкурсной документации до размещения на официальном сайте о размещении закупок извещения о проведении конкурса не допускается.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Конкурсная документация, размещенная на официальном сайте о размещении закупок, должна соответствовать конкурсной документации, предоставляемой в порядке, установленном статьи 15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17. Разъяснение положений конкурсной документации и внесение в нее изменений.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Любой участник процедуры закупки вправе направить в письменной форме, Заказчику запрос о разъяснении положений конкурсной документации. Заказчик направляет разъяснения положений конкурсной документации, если запрос получен не позднее, чем за пять дней до дня окончания подачи конкурсных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При этом срок подачи конкурсных заявок должен быть продлен так, чтобы со дня размещения на официальном сайте и/или на сайте Заказчика внесенных в извещение о проведении открытого конкурса и/или в конкурсную документацию изменений до даты окончания подачи конкурсных заявок такой срок составлял не менее чем пятнадцать дней.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18. Порядок подачи заявок на участие в конкурсе.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Участник процедуры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процедуры закупки, а так же посредством почты или курьерской службы, должна содержать опись входящих документов. Все листы конкурсной заявки должны быть прошиты, пронумерованы и скреплены печатью участника закупки и подписаны участником закупки или лицом, уполномоченным таким участником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Участник закупки вправе подать только одну конкурсную заявку на участие в конкурсе в отношении каждого предмета конкурса.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Конкурсная заявка должна содержать сведения в соответствии с условиями конкурсной документации, в том числе: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иных физических лиц);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документ, подтверждающий полномочия лица на осуществление действий от имени участника закупки (копия решения о назначении или об избрании, в соответствии с которым это лицо обладает правом действовать от имени участника закупки без доверенности либо дополнительно доверенность на осуществление действий от имени участника закупки или ее нотариально заверенную копию),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копии учредительных документов участника закупки (для юридических лиц);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w:t>
      </w:r>
      <w:r w:rsidRPr="00D644FC">
        <w:rPr>
          <w:rFonts w:ascii="Times New Roman" w:hAnsi="Times New Roman" w:cs="Times New Roman"/>
          <w:bCs/>
          <w:color w:val="333333"/>
          <w:sz w:val="24"/>
          <w:szCs w:val="24"/>
        </w:rPr>
        <w:lastRenderedPageBreak/>
        <w:t xml:space="preserve">такого решения для совершения сделки установлено законодательством Российской Федерации, учредительными документами юридического лица;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документы, подтверждающие внесение денежных сре</w:t>
      </w:r>
      <w:proofErr w:type="gramStart"/>
      <w:r w:rsidRPr="00D644FC">
        <w:rPr>
          <w:rFonts w:ascii="Times New Roman" w:hAnsi="Times New Roman" w:cs="Times New Roman"/>
          <w:bCs/>
          <w:color w:val="333333"/>
          <w:sz w:val="24"/>
          <w:szCs w:val="24"/>
        </w:rPr>
        <w:t>дств в к</w:t>
      </w:r>
      <w:proofErr w:type="gramEnd"/>
      <w:r w:rsidRPr="00D644FC">
        <w:rPr>
          <w:rFonts w:ascii="Times New Roman" w:hAnsi="Times New Roman" w:cs="Times New Roman"/>
          <w:bCs/>
          <w:color w:val="333333"/>
          <w:sz w:val="24"/>
          <w:szCs w:val="24"/>
        </w:rPr>
        <w:t xml:space="preserve">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 в случаях, когда конкурсная документация предусматривает предоставление обеспечения;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8) копии документов, подтверждающих соответствие участника закупки требованиям статьи 6 настоящего Положения. Непредставление документов, предусмотренных настоящим пунктом, является основанием для отказа в допуске к участию в конкурсе соответствующего участника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Прием конкурсных заявок прекращается в день вскрытия конвертов с такими заявками. Конкурсная заявка, полученная Заказчиком по истечении окончательного срока представления конкурсных заявок, не вскрывается и возвращается представившему ее лицу.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Участник закупки, подавший конкурсную заявку, вправе ее изменить или отозвать в любое время до момента вскрытия закупочной комиссией конвертов с конкурсными заявками.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w:t>
      </w:r>
      <w:proofErr w:type="gramStart"/>
      <w:r w:rsidRPr="00D644FC">
        <w:rPr>
          <w:rFonts w:ascii="Times New Roman" w:hAnsi="Times New Roman" w:cs="Times New Roman"/>
          <w:bCs/>
          <w:color w:val="333333"/>
          <w:sz w:val="24"/>
          <w:szCs w:val="24"/>
        </w:rPr>
        <w:t>Каждый конверт с заявкой на участие в конкурсе поступившие в срок, указанный в конкурсной документации, регистрируются Заказчиком.</w:t>
      </w:r>
      <w:proofErr w:type="gramEnd"/>
      <w:r w:rsidRPr="00D644FC">
        <w:rPr>
          <w:rFonts w:ascii="Times New Roman" w:hAnsi="Times New Roman" w:cs="Times New Roman"/>
          <w:bCs/>
          <w:color w:val="333333"/>
          <w:sz w:val="24"/>
          <w:szCs w:val="24"/>
        </w:rPr>
        <w:t xml:space="preserve"> </w:t>
      </w:r>
      <w:proofErr w:type="gramStart"/>
      <w:r w:rsidRPr="00D644FC">
        <w:rPr>
          <w:rFonts w:ascii="Times New Roman" w:hAnsi="Times New Roman" w:cs="Times New Roman"/>
          <w:bCs/>
          <w:color w:val="333333"/>
          <w:sz w:val="24"/>
          <w:szCs w:val="24"/>
        </w:rPr>
        <w:t>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w:t>
      </w:r>
      <w:proofErr w:type="gramEnd"/>
      <w:r w:rsidRPr="00D644FC">
        <w:rPr>
          <w:rFonts w:ascii="Times New Roman" w:hAnsi="Times New Roman" w:cs="Times New Roman"/>
          <w:bCs/>
          <w:color w:val="333333"/>
          <w:sz w:val="24"/>
          <w:szCs w:val="24"/>
        </w:rPr>
        <w:t>. По требованию участника процедуры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 Поданный конверт с изменениями к заявке также регистрируется Заказчиком, при этом полный комплект документов считается поданным в момент регистрации изменений.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В случае если по окончании срока подачи конкурсных заявок подана только одна конкурсная заявка или не подана ни одна заявка, конкурс признается несостоявшимся,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на условиях, не хуже установленных конкурсной документацией.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статьей 7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При непредставлении Заказчику участником процедуры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конкурсе, не возвращаются.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19. Порядок вскрытия конвертов с заявками на участие в конкурсе.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w:t>
      </w:r>
      <w:proofErr w:type="gramStart"/>
      <w:r w:rsidRPr="00D644FC">
        <w:rPr>
          <w:rFonts w:ascii="Times New Roman" w:hAnsi="Times New Roman" w:cs="Times New Roman"/>
          <w:bCs/>
          <w:color w:val="333333"/>
          <w:sz w:val="24"/>
          <w:szCs w:val="24"/>
        </w:rPr>
        <w:t xml:space="preserve">Конкурсные заявки вскрываются Комиссией по наступлении даты и времени, указанных в извещении о проведении конкурса и в конкурсной документации, или по наступлении любого продленного окончательного срока, в месте и в соответствии с процедурами, указанными в конкурсной документации. </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Закупочной комиссией вскрываются конверты с заявками на участие в конкурсе, которые поступили Заказчику до вскрытия заявок на участие в конкурс. В случае установления факта подачи одним участником процедуры закупки двух и более заявок на </w:t>
      </w:r>
      <w:r w:rsidRPr="00D644FC">
        <w:rPr>
          <w:rFonts w:ascii="Times New Roman" w:hAnsi="Times New Roman" w:cs="Times New Roman"/>
          <w:bCs/>
          <w:color w:val="333333"/>
          <w:sz w:val="24"/>
          <w:szCs w:val="24"/>
        </w:rPr>
        <w:lastRenderedPageBreak/>
        <w:t>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Участники закупки, подавшие конкурсные заявки, или их представители вправе присутствовать при вскрытии конвертов с конкурсными заявками.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Наименование и адрес каждого участника закупки,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критериями оценки конкурсных заявок, объявляются при вскрытии конвертов с заявками и заносятся в протокол вскрытия конвертов с конкурсными заявками.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Указанный протокол размещается Заказчиком, в течени</w:t>
      </w:r>
      <w:proofErr w:type="gramStart"/>
      <w:r w:rsidRPr="00D644FC">
        <w:rPr>
          <w:rFonts w:ascii="Times New Roman" w:hAnsi="Times New Roman" w:cs="Times New Roman"/>
          <w:bCs/>
          <w:color w:val="333333"/>
          <w:sz w:val="24"/>
          <w:szCs w:val="24"/>
        </w:rPr>
        <w:t>и</w:t>
      </w:r>
      <w:proofErr w:type="gramEnd"/>
      <w:r w:rsidRPr="00D644FC">
        <w:rPr>
          <w:rFonts w:ascii="Times New Roman" w:hAnsi="Times New Roman" w:cs="Times New Roman"/>
          <w:bCs/>
          <w:color w:val="333333"/>
          <w:sz w:val="24"/>
          <w:szCs w:val="24"/>
        </w:rPr>
        <w:t xml:space="preserve"> дня, следующего после дня подписания такого протокола, на сайте Заказчика и/или официальном сайте о размещении закупок.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D644FC">
        <w:rPr>
          <w:rFonts w:ascii="Times New Roman" w:hAnsi="Times New Roman" w:cs="Times New Roman"/>
          <w:bCs/>
          <w:color w:val="333333"/>
          <w:sz w:val="24"/>
          <w:szCs w:val="24"/>
        </w:rPr>
        <w:t>несостоявшимся</w:t>
      </w:r>
      <w:proofErr w:type="gram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Заказчик вправе осуществлять аудиозапись вскрытия конвертов с заявками на участие в конкурсе. Заказчик также вправе осуществлять </w:t>
      </w:r>
      <w:proofErr w:type="spellStart"/>
      <w:r w:rsidRPr="00D644FC">
        <w:rPr>
          <w:rFonts w:ascii="Times New Roman" w:hAnsi="Times New Roman" w:cs="Times New Roman"/>
          <w:bCs/>
          <w:color w:val="333333"/>
          <w:sz w:val="24"/>
          <w:szCs w:val="24"/>
        </w:rPr>
        <w:t>видеотрансляцию</w:t>
      </w:r>
      <w:proofErr w:type="spellEnd"/>
      <w:r w:rsidRPr="00D644FC">
        <w:rPr>
          <w:rFonts w:ascii="Times New Roman" w:hAnsi="Times New Roman" w:cs="Times New Roman"/>
          <w:bCs/>
          <w:color w:val="333333"/>
          <w:sz w:val="24"/>
          <w:szCs w:val="24"/>
        </w:rPr>
        <w:t xml:space="preserve"> </w:t>
      </w:r>
      <w:proofErr w:type="gramStart"/>
      <w:r w:rsidRPr="00D644FC">
        <w:rPr>
          <w:rFonts w:ascii="Times New Roman" w:hAnsi="Times New Roman" w:cs="Times New Roman"/>
          <w:bCs/>
          <w:color w:val="333333"/>
          <w:sz w:val="24"/>
          <w:szCs w:val="24"/>
        </w:rPr>
        <w:t>на официальный сайт о размещении закупок процедуры вскрытия конвертов с заявками на участие в конкурсе</w:t>
      </w:r>
      <w:proofErr w:type="gramEnd"/>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Порядок возврата указанным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статьей 7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20. Порядок рассмотрения заявок на участие в конкурсе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Комиссия рассматривает конкурсные заявки на соответствие требованиям, установленным конкурсной документацией, и соответствие участников закупки требованиям, установленным статьей 6 настоящего Положения. При необходимости к рассмотрению заявок привлекается заинтересованное структурное подразделение Предприятия. Срок рассмотрения конкурсных заявок не может превышать двадцать дней со дня вскрытия конвертов с конкурсными заявками.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В результате рассмотрения конкурсных заявок Комиссией принимается решение о допуске к участию в конкурсе участника закупки или об отказе в допуске.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закупки, подавших конкурсные заявки, решение о допуске участника закупки к участию в конкурсе или об отказе в допуске участника закупки к участию в конкурсе с обоснованием такого решения. Участникам закупки, признанным участниками конкурса, и участникам закупки, не допущенным к участию в конкурсе, направляются уведомления о принятых Комиссией решениях не позднее дня, следующего за днем подписания указанного протокола.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21. Оценка и сопоставление заявок на участие в конкурсе.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Комиссия осуществляет оценку и сопоставление конкурсных заявок участников закупки, признанных участниками конкурса. Срок оценки и сопоставления таких заявок не может превышать десяти дней со дня подписания протокола рассмотрения конкурсных заявок. При необходимости к оценке конкурсных заявок привлекается заинтересованное структурное подразделение Предприятия.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Оценка и сопоставление конкурсных заявок осуществляется по цене и иным критериям, указанным в конкурсной документации. Критериями оценки помимо цены могут быть: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функциональные характеристики (потребительские свойства) или качественные характеристики товара;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2) качество работ, услуг и (или) квалификация участника закупок;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расходы на эксплуатацию или техническое обслуживание товара;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сроки (периоды) поставки товара, выполнения работ, оказания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срок и объем предоставления гарантии качества товара,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 Победителем конкурса признается участник конкурса, который предложил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лучшие условия исполнения договора, и конкурсной заявке которого присвоен первый номер.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Комиссия ведет протокол оценки и сопоставления конкурсных заявок. Протокол подписывается всеми присутствующими членами Комиссии в день проведения оценки и сопоставления конкурсных заявок. Договор заключается с участником закупки, признанным победителем конкурса. 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Информация о результатах оценки и сопоставления конкурсных заявок размещается на официальном сайте в течение трех дней, следующих после подписания протокола оценки и сопоставления конкурсных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22. Заключение договора по результатам проведения конкурса.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В случае если победитель конкурса признан уклонившимся от заключения договора, Предприятие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конкурса самостоятельно.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В случае если было установлено требование обеспечения заявки на участие в конкурсе, порядок возврата участникам конкурса денежных средств определяется статьей 7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Заказчик также вправе заключить договор с единственным участником проведения процедуры закупки, заявка которого соответствует требованиям конкурсной документации.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23. Последствия признания конкурса </w:t>
      </w:r>
      <w:proofErr w:type="gramStart"/>
      <w:r w:rsidRPr="00D644FC">
        <w:rPr>
          <w:rFonts w:ascii="Times New Roman" w:hAnsi="Times New Roman" w:cs="Times New Roman"/>
          <w:bCs/>
          <w:color w:val="333333"/>
          <w:sz w:val="24"/>
          <w:szCs w:val="24"/>
        </w:rPr>
        <w:t>несостоявшимся</w:t>
      </w:r>
      <w:proofErr w:type="gram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1. Конкурс признается несостоявшимся если: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не подана не одна конкурсная заявка либо ни одна из конкурсных заявок не соответствует конкурсной документации или договор не заключен с единственным участником процедуры закупки, допущенным к участию в конкурсе по причине уклонения участником от заключения договора. В этом случае Заказчик вправе принять решение осуществить закупку товаров, работ, услуг, являвшихся предметом конкурса, у единственного поставщика (подрядчика, исполнителя) без проведения торгов или провести повторную закупку с изменением или без изменения процедуры и/или условий закупки, либо объявить о проведении повторного конкурса. В случае объявления о проведении повторного конкурса Заказчик вправе изменить условия конкурса;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только один участник закупки, подавший конкурсную заявку, признан участником конкурса. В этом случае Предприятие заключает договор с таким участником после подписания протокола рассмотрения конкурсных заявок. Договор составляется путем включения условий, в том числе о цене, предложенных таким участником в конкурсной заявке, в проект договора. Цена договора не может превышать начальную (максимальную) цену, указанную в извещении о проведении конкурса.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ГЛАВА 8.ПРОВЕДЕНИЕ ПРОЦЕДУРЫ ЗАКУПКИ ПУТЕМ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ПРОВЕДЕНИЯ АУКЦИОНА.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24 Аукцион на право заключить договор.</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Под аукционом (далее по тексту – аукцион) понимаются торги, победителем которых признается лицо, предложившее наиболее низкую цену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До начала аукционной процедуры структурное подразделение Предприятия, в интересах которого будет проводиться закупка, разрабатывает и направляет в отдел материально-технического снабжения следующую информацию: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 xml:space="preserve">1)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в том числе аукциона в электронной форме публикуется на официальном сайте, не менее чем за двадцать дней до даты окончания подачи аукционных заявок. В случае проведения аукциона в электронной форме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Не допускается взимание с участников процедуры закупки платы за участие в аукционе, за исключением платы за предоставление аукционной документации в случаях, предусмотренных настоящим Положением.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Заказчиком может быть установлено требование о внесении денежных сре</w:t>
      </w:r>
      <w:proofErr w:type="gramStart"/>
      <w:r w:rsidRPr="00D644FC">
        <w:rPr>
          <w:rFonts w:ascii="Times New Roman" w:hAnsi="Times New Roman" w:cs="Times New Roman"/>
          <w:bCs/>
          <w:color w:val="333333"/>
          <w:sz w:val="24"/>
          <w:szCs w:val="24"/>
        </w:rPr>
        <w:t>дств в к</w:t>
      </w:r>
      <w:proofErr w:type="gramEnd"/>
      <w:r w:rsidRPr="00D644FC">
        <w:rPr>
          <w:rFonts w:ascii="Times New Roman" w:hAnsi="Times New Roman" w:cs="Times New Roman"/>
          <w:bCs/>
          <w:color w:val="333333"/>
          <w:sz w:val="24"/>
          <w:szCs w:val="24"/>
        </w:rPr>
        <w:t>ачестве обеспечения заявки на участие в аукционе (далее также -</w:t>
      </w:r>
      <w:r w:rsidR="00D644FC" w:rsidRPr="00D644FC">
        <w:rPr>
          <w:rFonts w:ascii="Times New Roman" w:hAnsi="Times New Roman" w:cs="Times New Roman"/>
          <w:bCs/>
          <w:color w:val="333333"/>
          <w:sz w:val="24"/>
          <w:szCs w:val="24"/>
        </w:rPr>
        <w:t xml:space="preserve"> </w:t>
      </w:r>
      <w:r w:rsidRPr="00D644FC">
        <w:rPr>
          <w:rFonts w:ascii="Times New Roman" w:hAnsi="Times New Roman" w:cs="Times New Roman"/>
          <w:bCs/>
          <w:color w:val="333333"/>
          <w:sz w:val="24"/>
          <w:szCs w:val="24"/>
        </w:rPr>
        <w:t xml:space="preserve">требование обеспечения заявки на участие в аукционе) в размере, предусмотренном статьей 7 настоящего Положения.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аукционной документации.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При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какие-либо переговоры Заказчика или комиссии с участником процедуры закупки не допускаются.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25.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размещается Заказчиком на сайте Заказчика и/или официальном сайте не менее чем за двадцать дней до даты окончания подачи заявок на участие в аукционе.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Заказчик также вправе дополнительно опубликовать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в любых средствах массовой информации, в том числе в электронных средствах массовой информации.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В извещении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должны быть указаны следующие сведения: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наименование, место нахождения, почтовый адрес Предприятия и адрес электронной почты, номер контактного телефона ответственного исполнителя Заказчика;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адрес электронной торговой площадки в сети "Интернет" (при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в электронной форме);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3) предмет договора с указанием количества поставляемого товара, объема выполняемых работ, оказываемых услуг, за исключением случая, если невозможно определить необходимое количество товара, объем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место поставки товара, выполнения работ, оказания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срок, место и порядок предоставления аукционной документации, официальный сайт, на котором размещена документация об аукционе,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начальная (максимальная) цена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место, дата и время проведения аукциона;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8) срок отказа от проведения аукциона.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Заказчик вправе принять решение о внесении изменений в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D644FC">
        <w:rPr>
          <w:rFonts w:ascii="Times New Roman" w:hAnsi="Times New Roman" w:cs="Times New Roman"/>
          <w:bCs/>
          <w:color w:val="333333"/>
          <w:sz w:val="24"/>
          <w:szCs w:val="24"/>
        </w:rPr>
        <w:t>,</w:t>
      </w:r>
      <w:proofErr w:type="gramEnd"/>
      <w:r w:rsidRPr="00D644FC">
        <w:rPr>
          <w:rFonts w:ascii="Times New Roman" w:hAnsi="Times New Roman" w:cs="Times New Roman"/>
          <w:bCs/>
          <w:color w:val="333333"/>
          <w:sz w:val="24"/>
          <w:szCs w:val="24"/>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Заказчик вправе отказаться от проведения аукциона в любое время в соответствии со сроками, указанными в извещении о проведении аукциона, а в отсутствие соответствующих указаний — не </w:t>
      </w:r>
      <w:proofErr w:type="gramStart"/>
      <w:r w:rsidRPr="00D644FC">
        <w:rPr>
          <w:rFonts w:ascii="Times New Roman" w:hAnsi="Times New Roman" w:cs="Times New Roman"/>
          <w:bCs/>
          <w:color w:val="333333"/>
          <w:sz w:val="24"/>
          <w:szCs w:val="24"/>
        </w:rPr>
        <w:t>позднее</w:t>
      </w:r>
      <w:proofErr w:type="gramEnd"/>
      <w:r w:rsidRPr="00D644FC">
        <w:rPr>
          <w:rFonts w:ascii="Times New Roman" w:hAnsi="Times New Roman" w:cs="Times New Roman"/>
          <w:bCs/>
          <w:color w:val="333333"/>
          <w:sz w:val="24"/>
          <w:szCs w:val="24"/>
        </w:rPr>
        <w:t xml:space="preserve"> чем за три дня до даты окончания подачи аукционных заявок. Извещение об отказе от проведения аукциона размещается Заказчиком </w:t>
      </w:r>
      <w:proofErr w:type="gramStart"/>
      <w:r w:rsidRPr="00D644FC">
        <w:rPr>
          <w:rFonts w:ascii="Times New Roman" w:hAnsi="Times New Roman" w:cs="Times New Roman"/>
          <w:bCs/>
          <w:color w:val="333333"/>
          <w:sz w:val="24"/>
          <w:szCs w:val="24"/>
        </w:rPr>
        <w:t>в течение трех дней со дня принятия решения об отказе от проведения аукциона в порядке</w:t>
      </w:r>
      <w:proofErr w:type="gramEnd"/>
      <w:r w:rsidRPr="00D644FC">
        <w:rPr>
          <w:rFonts w:ascii="Times New Roman" w:hAnsi="Times New Roman" w:cs="Times New Roman"/>
          <w:bCs/>
          <w:color w:val="333333"/>
          <w:sz w:val="24"/>
          <w:szCs w:val="24"/>
        </w:rPr>
        <w:t>, установленном для размещения на официальном сайте о размещении закупок извещения о проведении аукциона. В течение двух дней со дня принятия указанного решения Заказчик обязан направить соответствующие уведомления всем участникам процедуры закупки, подавшим заявки на участие в аукционе. Порядок возврата участникам процедуры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 было установлено, определяется статьей 7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26. Аукционная документация.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1.Аукционная документация должна быть доступна для ознакомления на официальном сайте о размещении закупок без взимания платы.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Аукционная документация должна содержать следующие сведения: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требования к содержанию, составу, оформлению и форме аукционной заявки и инструкцию по ее заполнению;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требования к описанию участниками закупок товаров, работ, услуг, которые являются предметом аукциона, их функциональных, количественных и качественных характеристик;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требования к сроку и (или) объему предоставления гарантий качества товара,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место, условия и сроки (периоды) поставки товара, выполнения работ, оказания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форму, сроки и порядок оплаты товара,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начальную (максимальную) цену договора,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порядок, место, дату начала и дату окончания срока подачи аукционных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порядок и срок отзыва аукционных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величину понижения начальной цены договора ("шаг аукциона");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требования к участникам закупки с учетом положений статьи 10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9) место, день и время начала рассмотрения аукционных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10) место, дату и время проведения аукциона;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11) срок со дня подписания протокола аукциона, в течение которого победитель аукциона должен подписать договор;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12) размер обеспечения аукционной заявки, срок и порядок внесения денежных сре</w:t>
      </w:r>
      <w:proofErr w:type="gramStart"/>
      <w:r w:rsidRPr="00D644FC">
        <w:rPr>
          <w:rFonts w:ascii="Times New Roman" w:hAnsi="Times New Roman" w:cs="Times New Roman"/>
          <w:bCs/>
          <w:color w:val="333333"/>
          <w:sz w:val="24"/>
          <w:szCs w:val="24"/>
        </w:rPr>
        <w:t>дств в к</w:t>
      </w:r>
      <w:proofErr w:type="gramEnd"/>
      <w:r w:rsidRPr="00D644FC">
        <w:rPr>
          <w:rFonts w:ascii="Times New Roman" w:hAnsi="Times New Roman" w:cs="Times New Roman"/>
          <w:bCs/>
          <w:color w:val="333333"/>
          <w:sz w:val="24"/>
          <w:szCs w:val="24"/>
        </w:rPr>
        <w:t xml:space="preserve">ачестве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такого обеспечения. К аукционной документации должен быть приложен проект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Аукционная документация не должна содержать требования к квалификации участника закупок, а также требования к его деловой репутации, наличию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Заказчик размещает аукционную документацию на официальном сайте одновременно с размещением извещения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Аукционная документация должна быть доступна для ознакомления на официальном сайте без взимания платы.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27. Разъяснение аукционной документации и внесение в нее изменений.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Любой участник закупок вправе запросить разъяснение положений аукционной документации. Заказчик направляет разъяснения положений аукционной документации, если запрос получен не позднее, чем за пять дней до дня окончания подачи аукционных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Заказчик вправе принять решение о внесении изменений в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кциона и/или в аукционную документацию не позднее, чем за пять дней до даты окончания подачи аукционных заявок. Изменение предмета аукциона не допускается. В течение трех дней со дня принятия указанного решения такие изменения размещаются на официальном сайте. При этом срок подачи аукционных заявок должен быть продлен так, чтобы со дня размещения на официальном сайте изменений, внесенных в извещение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и/или в аукционную документацию, до даты окончания подачи аукционных заявок такой срок.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28. Порядок подачи заявок на участие в открытом аукционе.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Для участия в аукционе участник закупки подает аукционную заявку в срок и по форме, которые установлены аукционной документацией. Аукционная заявка должна содержать сведения в соответствии с условиями аукционной документации, в том числе: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полученную не ранее чем за шесть месяцев до дня размещения на официальном сайте извещения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иного физического лица);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документ, подтверждающий полномочия лица на осуществление действий от имени участника закупки (копию решения о назначении или об избрании, в соответствии с которым это лицо обладает правом действовать от имени участника закупки без доверенности либо доверенность на осуществление действий от имени участника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копии учредительных документов участника закупки (для юридических лиц);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сведения о функциональных, количественных и качественных характеристиках товара, о качестве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документы, подтверждающие внесение денежных сре</w:t>
      </w:r>
      <w:proofErr w:type="gramStart"/>
      <w:r w:rsidRPr="00D644FC">
        <w:rPr>
          <w:rFonts w:ascii="Times New Roman" w:hAnsi="Times New Roman" w:cs="Times New Roman"/>
          <w:bCs/>
          <w:color w:val="333333"/>
          <w:sz w:val="24"/>
          <w:szCs w:val="24"/>
        </w:rPr>
        <w:t>дств в к</w:t>
      </w:r>
      <w:proofErr w:type="gramEnd"/>
      <w:r w:rsidRPr="00D644FC">
        <w:rPr>
          <w:rFonts w:ascii="Times New Roman" w:hAnsi="Times New Roman" w:cs="Times New Roman"/>
          <w:bCs/>
          <w:color w:val="333333"/>
          <w:sz w:val="24"/>
          <w:szCs w:val="24"/>
        </w:rPr>
        <w:t xml:space="preserve">ачестве обеспечения аукционной заявки (платежное поручение, подтверждающее перечисление денежных средств в качестве обеспечения аукционной заявки или копию такого поручения), если аукционная документация предусматривает предоставление обеспечения;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8) копии документов, подтверждающих соответствие участника закупки требованиям, установленным в статье 6 настоящего Положения. Непредставление документов, </w:t>
      </w:r>
      <w:r w:rsidRPr="00D644FC">
        <w:rPr>
          <w:rFonts w:ascii="Times New Roman" w:hAnsi="Times New Roman" w:cs="Times New Roman"/>
          <w:bCs/>
          <w:color w:val="333333"/>
          <w:sz w:val="24"/>
          <w:szCs w:val="24"/>
        </w:rPr>
        <w:lastRenderedPageBreak/>
        <w:t xml:space="preserve">предусмотренных настоящим пунктом, является основанием для отказа в допуске к участию в аукционе соответствующего участника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Участник закупки подает аукционную заявку в письменном виде. Все листы аукционной заявки должны быть прошиты и пронумерованы. Аукционная заявка должна быть скреплена печатью участника закупки и подписана участником закупки или лицом, уполномоченным таким участником.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Участник закупки вправе подать только одну заявку в отношении каждого предмета аукциона.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Прием аукционных заявок прекращается в день рассмотрения заявок непосредственно до времени начала рассмотрения аукционных заявок, указанного в извещении о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Аукционные заявки, полученные после окончания времени приема, не рассматриваются и в тот же день возвращаются участникам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Участник закупки вправе отозвать аукционную заявку в любое время до дня и времени начала рассмотрения аукционных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Порядок возврата участникам процедуры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 было установлено, определяется статьей 8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29. Порядок рассмотрения заявок на участие в аукционе.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Комиссия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 аукционных заявок. При необходимости к рассмотрению аукционных заявок привлекается заинтересованное структурное подразделение Предприятия.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В протокол вносится информация о допуске участника закупок к участию в аукционе и признании его участником аукциона или </w:t>
      </w:r>
      <w:proofErr w:type="gramStart"/>
      <w:r w:rsidRPr="00D644FC">
        <w:rPr>
          <w:rFonts w:ascii="Times New Roman" w:hAnsi="Times New Roman" w:cs="Times New Roman"/>
          <w:bCs/>
          <w:color w:val="333333"/>
          <w:sz w:val="24"/>
          <w:szCs w:val="24"/>
        </w:rPr>
        <w:t>об отказе в допуске к участию в аукционе с обоснованием</w:t>
      </w:r>
      <w:proofErr w:type="gramEnd"/>
      <w:r w:rsidRPr="00D644FC">
        <w:rPr>
          <w:rFonts w:ascii="Times New Roman" w:hAnsi="Times New Roman" w:cs="Times New Roman"/>
          <w:bCs/>
          <w:color w:val="333333"/>
          <w:sz w:val="24"/>
          <w:szCs w:val="24"/>
        </w:rPr>
        <w:t xml:space="preserve"> такого решения. Участникам закупки, признанным участниками аукциона, и участникам закупки,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30. Порядок проведения аукциона.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В аукционе могут участвовать только участники закупки, признанные участниками аукциона. Аукцион проводится Комиссией в присутствии участников аукциона. </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2. Аукцион проводится путем снижения начальной цены договора, указанной в извещении о проведен</w:t>
      </w:r>
      <w:proofErr w:type="gramStart"/>
      <w:r w:rsidRPr="00D644FC">
        <w:rPr>
          <w:rFonts w:ascii="Times New Roman" w:hAnsi="Times New Roman" w:cs="Times New Roman"/>
          <w:sz w:val="24"/>
          <w:szCs w:val="24"/>
        </w:rPr>
        <w:t>ии ау</w:t>
      </w:r>
      <w:proofErr w:type="gramEnd"/>
      <w:r w:rsidRPr="00D644FC">
        <w:rPr>
          <w:rFonts w:ascii="Times New Roman" w:hAnsi="Times New Roman" w:cs="Times New Roman"/>
          <w:sz w:val="24"/>
          <w:szCs w:val="24"/>
        </w:rPr>
        <w:t>кциона, на "шаг аукциона". "Шаг аукциона" устанавливается в размере 5 процентов начальной цены договора, указанной в извещении о проведен</w:t>
      </w:r>
      <w:proofErr w:type="gramStart"/>
      <w:r w:rsidRPr="00D644FC">
        <w:rPr>
          <w:rFonts w:ascii="Times New Roman" w:hAnsi="Times New Roman" w:cs="Times New Roman"/>
          <w:sz w:val="24"/>
          <w:szCs w:val="24"/>
        </w:rPr>
        <w:t>ии ау</w:t>
      </w:r>
      <w:proofErr w:type="gramEnd"/>
      <w:r w:rsidRPr="00D644FC">
        <w:rPr>
          <w:rFonts w:ascii="Times New Roman" w:hAnsi="Times New Roman" w:cs="Times New Roman"/>
          <w:sz w:val="24"/>
          <w:szCs w:val="24"/>
        </w:rPr>
        <w:t>кциона. В случае</w:t>
      </w:r>
      <w:proofErr w:type="gramStart"/>
      <w:r w:rsidRPr="00D644FC">
        <w:rPr>
          <w:rFonts w:ascii="Times New Roman" w:hAnsi="Times New Roman" w:cs="Times New Roman"/>
          <w:sz w:val="24"/>
          <w:szCs w:val="24"/>
        </w:rPr>
        <w:t>,</w:t>
      </w:r>
      <w:proofErr w:type="gramEnd"/>
      <w:r w:rsidRPr="00D644FC">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 xml:space="preserve">договора, Комиссия вправе снизить шаг аукциона на 0,5 процента от начальной цены договора, но не ниже 0,5 процента начальной цены договора. </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bCs/>
          <w:color w:val="333333"/>
          <w:sz w:val="24"/>
          <w:szCs w:val="24"/>
        </w:rPr>
        <w:t xml:space="preserve">3. Победителем аукциона признается лицо, предложившее наиболее низкую цену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При проведен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о цене договора, наименовании и месте нахождения победителя аукциона. Протокол подписывается всеми присутствующими членами Комиссии в день проведения аукциона. Информация о результатах аукциона размещается на официальном сайте в течение рабочего дня, следующего после подписания протокола аукциона. </w:t>
      </w:r>
      <w:r w:rsidRPr="00D644FC">
        <w:rPr>
          <w:rFonts w:ascii="Times New Roman" w:hAnsi="Times New Roman" w:cs="Times New Roman"/>
          <w:sz w:val="24"/>
          <w:szCs w:val="24"/>
        </w:rPr>
        <w:t xml:space="preserve">Предприятие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Статья 31. Заключение договора по результатам аукциона.</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lastRenderedPageBreak/>
        <w:t xml:space="preserve">1. </w:t>
      </w:r>
      <w:proofErr w:type="gramStart"/>
      <w:r w:rsidRPr="00D644FC">
        <w:rPr>
          <w:rFonts w:ascii="Times New Roman" w:hAnsi="Times New Roman" w:cs="Times New Roman"/>
          <w:sz w:val="24"/>
          <w:szCs w:val="24"/>
        </w:rPr>
        <w:t xml:space="preserve">В случае если победитель аукциона или участник аукциона, который сделал 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аукциона, который сделал последнее предложение о цене договора, признается уклонившимся от заключения договора. </w:t>
      </w:r>
      <w:proofErr w:type="gramEnd"/>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 xml:space="preserve">2.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 xml:space="preserve">При этом заключение договора для участника аукциона, который сделал </w:t>
      </w:r>
      <w:r w:rsidRPr="00D644FC">
        <w:rPr>
          <w:rFonts w:ascii="Times New Roman" w:hAnsi="Times New Roman" w:cs="Times New Roman"/>
          <w:bCs/>
          <w:color w:val="333333"/>
          <w:sz w:val="24"/>
          <w:szCs w:val="24"/>
        </w:rPr>
        <w:t>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w:t>
      </w:r>
      <w:r w:rsidRPr="00D644FC">
        <w:rPr>
          <w:rFonts w:ascii="Times New Roman" w:hAnsi="Times New Roman" w:cs="Times New Roman"/>
          <w:sz w:val="24"/>
          <w:szCs w:val="24"/>
        </w:rPr>
        <w:t xml:space="preserve"> </w:t>
      </w:r>
      <w:r w:rsidRPr="00D644FC">
        <w:rPr>
          <w:rFonts w:ascii="Times New Roman" w:hAnsi="Times New Roman" w:cs="Times New Roman"/>
          <w:bCs/>
          <w:color w:val="333333"/>
          <w:sz w:val="24"/>
          <w:szCs w:val="24"/>
        </w:rPr>
        <w:t>или принять решение о признан</w:t>
      </w:r>
      <w:proofErr w:type="gramStart"/>
      <w:r w:rsidRPr="00D644FC">
        <w:rPr>
          <w:rFonts w:ascii="Times New Roman" w:hAnsi="Times New Roman" w:cs="Times New Roman"/>
          <w:bCs/>
          <w:color w:val="333333"/>
          <w:sz w:val="24"/>
          <w:szCs w:val="24"/>
        </w:rPr>
        <w:t>ии ау</w:t>
      </w:r>
      <w:proofErr w:type="gramEnd"/>
      <w:r w:rsidRPr="00D644FC">
        <w:rPr>
          <w:rFonts w:ascii="Times New Roman" w:hAnsi="Times New Roman" w:cs="Times New Roman"/>
          <w:bCs/>
          <w:color w:val="333333"/>
          <w:sz w:val="24"/>
          <w:szCs w:val="24"/>
        </w:rPr>
        <w:t xml:space="preserve">кциона несостоявшимся.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w:t>
      </w:r>
      <w:proofErr w:type="gramStart"/>
      <w:r w:rsidRPr="00D644FC">
        <w:rPr>
          <w:rFonts w:ascii="Times New Roman" w:hAnsi="Times New Roman" w:cs="Times New Roman"/>
          <w:bCs/>
          <w:color w:val="333333"/>
          <w:sz w:val="24"/>
          <w:szCs w:val="24"/>
        </w:rPr>
        <w:t>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w:t>
      </w:r>
      <w:proofErr w:type="gramStart"/>
      <w:r w:rsidRPr="00D644FC">
        <w:rPr>
          <w:rFonts w:ascii="Times New Roman" w:hAnsi="Times New Roman" w:cs="Times New Roman"/>
          <w:bCs/>
          <w:color w:val="333333"/>
          <w:sz w:val="24"/>
          <w:szCs w:val="24"/>
        </w:rPr>
        <w:t>В случае если Заказчиком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roofErr w:type="gramEnd"/>
      <w:r w:rsidRPr="00D644FC">
        <w:rPr>
          <w:rFonts w:ascii="Times New Roman" w:hAnsi="Times New Roman" w:cs="Times New Roman"/>
          <w:bCs/>
          <w:color w:val="333333"/>
          <w:sz w:val="24"/>
          <w:szCs w:val="24"/>
        </w:rPr>
        <w:t xml:space="preserve"> Способ обеспечения исполнения обязательства из перечисленных в настоящей части способов определяется таким участником аукциона самостоятельно.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статьей 7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32. Последствия признания аукциона </w:t>
      </w:r>
      <w:proofErr w:type="gramStart"/>
      <w:r w:rsidRPr="00D644FC">
        <w:rPr>
          <w:rFonts w:ascii="Times New Roman" w:hAnsi="Times New Roman" w:cs="Times New Roman"/>
          <w:bCs/>
          <w:color w:val="333333"/>
          <w:sz w:val="24"/>
          <w:szCs w:val="24"/>
        </w:rPr>
        <w:t>несостоявшимся</w:t>
      </w:r>
      <w:proofErr w:type="gram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Аукцион признается несостоявшимся если: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не подана ни одна аукционная заявка.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либо объявить о проведении повторного аукциона. В случае объявления о проведении повторного аукциона Заказчик вправе изменить условия аукциона;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по окончании срока подачи аукционных заявок подана только одна аукционная заявка. В этом случае поданная аукционная заявка рассматривается Комиссией на соответствие всем требованиям и условиям, предусмотренным аукционной документацией. Если аукционная заявка соответствует всем требованиям и условиям, предусмотренным аукционной документацией, Предприятием заключается договор с таким участником закупки после подписания протокола рассмотрения аукционных заявок. Договор заключается на условиях, предусмотренных аукционной документацией </w:t>
      </w:r>
      <w:proofErr w:type="gramStart"/>
      <w:r w:rsidRPr="00D644FC">
        <w:rPr>
          <w:rFonts w:ascii="Times New Roman" w:hAnsi="Times New Roman" w:cs="Times New Roman"/>
          <w:bCs/>
          <w:color w:val="333333"/>
          <w:sz w:val="24"/>
          <w:szCs w:val="24"/>
        </w:rPr>
        <w:t>по</w:t>
      </w:r>
      <w:proofErr w:type="gramEnd"/>
      <w:r w:rsidRPr="00D644FC">
        <w:rPr>
          <w:rFonts w:ascii="Times New Roman" w:hAnsi="Times New Roman" w:cs="Times New Roman"/>
          <w:bCs/>
          <w:color w:val="333333"/>
          <w:sz w:val="24"/>
          <w:szCs w:val="24"/>
        </w:rPr>
        <w:t xml:space="preserve"> начальной 43</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(максимальной) цене договора, указанной в извещении о проведении аукциона или по цене, согласованной с подавшим заявку участником и не превышающей начально</w:t>
      </w:r>
      <w:proofErr w:type="gramStart"/>
      <w:r w:rsidRPr="00D644FC">
        <w:rPr>
          <w:rFonts w:ascii="Times New Roman" w:hAnsi="Times New Roman" w:cs="Times New Roman"/>
          <w:bCs/>
          <w:color w:val="333333"/>
          <w:sz w:val="24"/>
          <w:szCs w:val="24"/>
        </w:rPr>
        <w:t>й(</w:t>
      </w:r>
      <w:proofErr w:type="gramEnd"/>
      <w:r w:rsidRPr="00D644FC">
        <w:rPr>
          <w:rFonts w:ascii="Times New Roman" w:hAnsi="Times New Roman" w:cs="Times New Roman"/>
          <w:bCs/>
          <w:color w:val="333333"/>
          <w:sz w:val="24"/>
          <w:szCs w:val="24"/>
        </w:rPr>
        <w:t>максимальной) цены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w:t>
      </w:r>
      <w:proofErr w:type="gramStart"/>
      <w:r w:rsidRPr="00D644FC">
        <w:rPr>
          <w:rFonts w:ascii="Times New Roman" w:hAnsi="Times New Roman" w:cs="Times New Roman"/>
          <w:bCs/>
          <w:color w:val="333333"/>
          <w:sz w:val="24"/>
          <w:szCs w:val="24"/>
        </w:rPr>
        <w:t>на основании результатов рассмотрения аукционных заявок принято решение об отказе в допуске к участию в аукционе</w:t>
      </w:r>
      <w:proofErr w:type="gramEnd"/>
      <w:r w:rsidRPr="00D644FC">
        <w:rPr>
          <w:rFonts w:ascii="Times New Roman" w:hAnsi="Times New Roman" w:cs="Times New Roman"/>
          <w:bCs/>
          <w:color w:val="333333"/>
          <w:sz w:val="24"/>
          <w:szCs w:val="24"/>
        </w:rPr>
        <w:t xml:space="preserve"> всех участников закупки.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либо объявить о проведении повторного аукциона;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 в аукционе участвовал один участник. В этом случае Предприятие заключает договор с единственным участником аукциона. </w:t>
      </w:r>
      <w:proofErr w:type="gramStart"/>
      <w:r w:rsidRPr="00D644FC">
        <w:rPr>
          <w:rFonts w:ascii="Times New Roman" w:hAnsi="Times New Roman" w:cs="Times New Roman"/>
          <w:bCs/>
          <w:color w:val="333333"/>
          <w:sz w:val="24"/>
          <w:szCs w:val="24"/>
        </w:rPr>
        <w:t xml:space="preserve">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проведении аукциона или по цене, согласованной с подавшим заявку участником и не превышающей начальной (максимальной) цены договора; </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для участия в аукционе не явился ни один участник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 в связи с отсутствием предложений о цене договора, предусматривающих более низкую цену договора, чем начальная цена договора, "шаг аукциона" снижен в соответствии с пунктом 2 статьи 30 настоящего Положения до минимального размера и после троекратного объявления предложения о начальной цене договора не поступило ни одно предложение о цене договора, которое предусматривало бы более низкую цену договора.</w:t>
      </w:r>
      <w:proofErr w:type="gramEnd"/>
      <w:r w:rsidRPr="00D644FC">
        <w:rPr>
          <w:rFonts w:ascii="Times New Roman" w:hAnsi="Times New Roman" w:cs="Times New Roman"/>
          <w:bCs/>
          <w:color w:val="333333"/>
          <w:sz w:val="24"/>
          <w:szCs w:val="24"/>
        </w:rPr>
        <w:t xml:space="preserve">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Статья 33. Открытый аукцион в электронной форме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Заказчик может принять решение об использовании электронных торговых площадок при осуществлении предприятием закупок товаров, работ, услуг в электронном виде (путем открытого аукциона в электронной форме) с учетом требований п.2.2 статьи 11 настоящего Положения.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Выбор конкретных электронных торговых площадок для их использования с целью закупок товаров, работ, услуг в электронном виде путем открытого аукциона в электронной форме для собственных нужд Предприятия осуществляется Заказчиком или Организатором торгов. Закупки на электронных торговых площадках осуществляются Предприятием через официальный сайт (</w:t>
      </w:r>
      <w:proofErr w:type="spellStart"/>
      <w:r w:rsidRPr="00D644FC">
        <w:rPr>
          <w:rFonts w:ascii="Times New Roman" w:hAnsi="Times New Roman" w:cs="Times New Roman"/>
          <w:bCs/>
          <w:color w:val="333333"/>
          <w:sz w:val="24"/>
          <w:szCs w:val="24"/>
        </w:rPr>
        <w:t>www.zakupki.gov.ru</w:t>
      </w:r>
      <w:proofErr w:type="spellEnd"/>
      <w:r w:rsidRPr="00D644FC">
        <w:rPr>
          <w:rFonts w:ascii="Times New Roman" w:hAnsi="Times New Roman" w:cs="Times New Roman"/>
          <w:bCs/>
          <w:color w:val="333333"/>
          <w:sz w:val="24"/>
          <w:szCs w:val="24"/>
        </w:rPr>
        <w:t>).</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w:t>
      </w:r>
      <w:proofErr w:type="gramStart"/>
      <w:r w:rsidRPr="00D644FC">
        <w:rPr>
          <w:rFonts w:ascii="Times New Roman" w:hAnsi="Times New Roman" w:cs="Times New Roman"/>
          <w:bCs/>
          <w:color w:val="333333"/>
          <w:sz w:val="24"/>
          <w:szCs w:val="24"/>
        </w:rPr>
        <w:t xml:space="preserve">Порядок проведения открытого аукциона в электронной форме, правила документооборота, в том числе порядок размещения извещения, документации </w:t>
      </w:r>
      <w:proofErr w:type="spellStart"/>
      <w:r w:rsidRPr="00D644FC">
        <w:rPr>
          <w:rFonts w:ascii="Times New Roman" w:hAnsi="Times New Roman" w:cs="Times New Roman"/>
          <w:bCs/>
          <w:color w:val="333333"/>
          <w:sz w:val="24"/>
          <w:szCs w:val="24"/>
        </w:rPr>
        <w:t>озакупке</w:t>
      </w:r>
      <w:proofErr w:type="spellEnd"/>
      <w:r w:rsidRPr="00D644FC">
        <w:rPr>
          <w:rFonts w:ascii="Times New Roman" w:hAnsi="Times New Roman" w:cs="Times New Roman"/>
          <w:bCs/>
          <w:color w:val="333333"/>
          <w:sz w:val="24"/>
          <w:szCs w:val="24"/>
        </w:rPr>
        <w:t xml:space="preserve"> на электронной торговой площадке, аккредитации участников закупки на электронной торговой площадке, порядок предоставления документации участникам закупки, разъяснения и внесения изменений в документацию, порядок оформления, подачи и рассмотрения заявок на участие в закупке, порядок перечисления обеспечения заявки на участие в открытом аукционе в электронной</w:t>
      </w:r>
      <w:proofErr w:type="gramEnd"/>
      <w:r w:rsidRPr="00D644FC">
        <w:rPr>
          <w:rFonts w:ascii="Times New Roman" w:hAnsi="Times New Roman" w:cs="Times New Roman"/>
          <w:bCs/>
          <w:color w:val="333333"/>
          <w:sz w:val="24"/>
          <w:szCs w:val="24"/>
        </w:rPr>
        <w:t xml:space="preserve"> форме, порядок и условия отстранения участника закупки от дальнейшего участия в процедуре закупки, а также порядок заключения договора с победителем закупки устанавливаются оператором электронной торговой площадки.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Документооборот при проведении открытого аукциона в электронной форме производится с использованием электронно-цифровой подписи.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9. ЗАКУПКИ ПУТЕМ ПРОВЕДЕНИЯ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34. Запрос ценовых котировок.</w:t>
      </w:r>
    </w:p>
    <w:p w:rsidR="00D644FC"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Под запросом котировок цен понимается способ осуществления закупки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на официальном сайте извещения о проведении запроса котировок цен, и победителем признается участник закупки, предложивший наиболее низкую цену.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Заказчик вправе осуществлять проведение закупки путем проведения запроса ценовых котировок в случае, если цена договора (цена закупки, включая стоимость всех лотов в рамках одной закупки) на поставку продукции не превышает 50 000 </w:t>
      </w:r>
      <w:proofErr w:type="spellStart"/>
      <w:r w:rsidRPr="00D644FC">
        <w:rPr>
          <w:rFonts w:ascii="Times New Roman" w:hAnsi="Times New Roman" w:cs="Times New Roman"/>
          <w:bCs/>
          <w:color w:val="333333"/>
          <w:sz w:val="24"/>
          <w:szCs w:val="24"/>
        </w:rPr>
        <w:t>000</w:t>
      </w:r>
      <w:proofErr w:type="spellEnd"/>
      <w:r w:rsidRPr="00D644FC">
        <w:rPr>
          <w:rFonts w:ascii="Times New Roman" w:hAnsi="Times New Roman" w:cs="Times New Roman"/>
          <w:bCs/>
          <w:color w:val="333333"/>
          <w:sz w:val="24"/>
          <w:szCs w:val="24"/>
        </w:rPr>
        <w:t xml:space="preserve"> (пятьдесят миллионов) рублей.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При осуществлении закупки путем запроса котировок цен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Для проведения закупок путем запроса котировок цен заинтересованное в проведение закупок структурное подразделение Предприятия разрабатывает и направляет в отдел материально-технического снабжения следующую информацию: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lastRenderedPageBreak/>
        <w:t xml:space="preserve">1)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информацию о поставщиках (подрядчиках, исполнителях), которым заинтересованное подразделение считает целесообразным направить извещение о проведении запроса котировок.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35. Извещение к запросу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Текст извещения о проведении запроса котировок составляется заинтересованным структурным подразделением предприятия либо ведущим юрисконсультом производственно-технического отдела на основании информации, полученной от заинтересованного в закупке структурного подразделения предприятия. Извещение о запросе котировок должно содержать следующие сведения: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наименование, местонахождение, почтовый адрес и адрес электронной почты, номер контактного телефона и факса Заказчика;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форма котировочной заявки;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количественные и качественные характеристики, сроки и (или) объем предоставления гарантий качества;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место доставки поставляемых товаров, место выполнения работ, место оказания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сроки поставок товаров, выполнения работ, оказания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6) начальная (максимальная) цена договора,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форму, сроки и порядок оплаты;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место подачи котировочных заявок, срок их подачи, в том числе дата и время окончания срока подачи котировочных заявок;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срок заключения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требование о представлении участником в составе котировочной заявки копий документов, подтверждающих соответствие участника процедуры закупки обязательным требованиям, установленным статьи 6 настоящего Положения (если применимо к предмету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К извещению о проведении запроса котировок должен быть приложен проект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36. Требования, предъявляемые к котировочной заявке.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Котировочная заявка должна содержать следующие сведения: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идентификационный номер налогоплательщика;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наименование, марка, товарный знак и характеристики поставляемых товаров в случае проведения запроса ценовых котировок цен товаров, на поставку которых размещается закупка;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согласие участника процедуры закупки исполнить условия договора, указанные в извещении о проведении запроса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сроки и порядок оплаты поставок товаров, выполнения работ, оказания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копии документов, подтверждающих соответствие участника процедуры закупки требованиям, установленным в извещении о запросе котировок в соответствии с пунктами 10, 12 части 1 статьи 34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в случае проведения процедуры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37. Порядок проведения запроса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1. Извещение о проведении запроса котировок размещается Заказчиком на </w:t>
      </w:r>
      <w:proofErr w:type="spellStart"/>
      <w:proofErr w:type="gramStart"/>
      <w:r w:rsidRPr="00D644FC">
        <w:rPr>
          <w:rFonts w:ascii="Times New Roman" w:hAnsi="Times New Roman" w:cs="Times New Roman"/>
          <w:bCs/>
          <w:color w:val="333333"/>
          <w:sz w:val="24"/>
          <w:szCs w:val="24"/>
        </w:rPr>
        <w:t>на</w:t>
      </w:r>
      <w:proofErr w:type="spellEnd"/>
      <w:proofErr w:type="gramEnd"/>
      <w:r w:rsidRPr="00D644FC">
        <w:rPr>
          <w:rFonts w:ascii="Times New Roman" w:hAnsi="Times New Roman" w:cs="Times New Roman"/>
          <w:bCs/>
          <w:color w:val="333333"/>
          <w:sz w:val="24"/>
          <w:szCs w:val="24"/>
        </w:rPr>
        <w:t xml:space="preserve"> официальном сайте не менее чем за семь рабочих дней до дня истечения срока представления котировочных заявок.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Извещение о проведении запроса котировок должно содержать сведения, предусмотренные статьей 35 настоящего Положения, и быть доступным для ознакомления в течение всего срока подачи котировочных заявок без взимания платы.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ценовых котировок.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Запрос котировок может направляться с использованием любых сре</w:t>
      </w:r>
      <w:proofErr w:type="gramStart"/>
      <w:r w:rsidRPr="00D644FC">
        <w:rPr>
          <w:rFonts w:ascii="Times New Roman" w:hAnsi="Times New Roman" w:cs="Times New Roman"/>
          <w:bCs/>
          <w:color w:val="333333"/>
          <w:sz w:val="24"/>
          <w:szCs w:val="24"/>
        </w:rPr>
        <w:t>дств св</w:t>
      </w:r>
      <w:proofErr w:type="gramEnd"/>
      <w:r w:rsidRPr="00D644FC">
        <w:rPr>
          <w:rFonts w:ascii="Times New Roman" w:hAnsi="Times New Roman" w:cs="Times New Roman"/>
          <w:bCs/>
          <w:color w:val="333333"/>
          <w:sz w:val="24"/>
          <w:szCs w:val="24"/>
        </w:rPr>
        <w:t>язи.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Заказчик вправе на любом этапе, но не </w:t>
      </w:r>
      <w:proofErr w:type="gramStart"/>
      <w:r w:rsidRPr="00D644FC">
        <w:rPr>
          <w:rFonts w:ascii="Times New Roman" w:hAnsi="Times New Roman" w:cs="Times New Roman"/>
          <w:bCs/>
          <w:color w:val="333333"/>
          <w:sz w:val="24"/>
          <w:szCs w:val="24"/>
        </w:rPr>
        <w:t>позднее</w:t>
      </w:r>
      <w:proofErr w:type="gramEnd"/>
      <w:r w:rsidRPr="00D644FC">
        <w:rPr>
          <w:rFonts w:ascii="Times New Roman" w:hAnsi="Times New Roman" w:cs="Times New Roman"/>
          <w:bCs/>
          <w:color w:val="333333"/>
          <w:sz w:val="24"/>
          <w:szCs w:val="24"/>
        </w:rPr>
        <w:t xml:space="preserve"> чем за один день до окончания срока подачи котировочных заявок отказаться от проведения запроса ценовых котировок, разместив извещение об этом на официальном сайте.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38. Порядок подачи котировочных заявок.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 xml:space="preserve">2. Котировочная заявка подается участником процедуры закупки Заказчику в письменной форме в срок, указанный в извещении о проведении запроса котировок. </w:t>
      </w:r>
    </w:p>
    <w:p w:rsidR="00B5153F" w:rsidRPr="00D644FC" w:rsidRDefault="00B5153F" w:rsidP="00D644FC">
      <w:pPr>
        <w:spacing w:line="240" w:lineRule="auto"/>
        <w:contextualSpacing/>
        <w:jc w:val="both"/>
        <w:rPr>
          <w:rFonts w:ascii="Times New Roman" w:hAnsi="Times New Roman" w:cs="Times New Roman"/>
          <w:sz w:val="24"/>
          <w:szCs w:val="24"/>
        </w:rPr>
      </w:pPr>
      <w:r w:rsidRPr="00D644FC">
        <w:rPr>
          <w:rFonts w:ascii="Times New Roman" w:hAnsi="Times New Roman" w:cs="Times New Roman"/>
          <w:sz w:val="24"/>
          <w:szCs w:val="24"/>
        </w:rPr>
        <w:t xml:space="preserve">3. Котировочная заявка, поданная в срок, указанный в извещении о проведении запроса котировок, регистрируется Заказчиком. По требованию участника процедуры закупки, подавшего котировочную заявку, Заказчик выдаёт расписку в получении котировочной заявки с указанием даты и времени ее </w:t>
      </w:r>
      <w:r w:rsidRPr="00D644FC">
        <w:rPr>
          <w:rFonts w:ascii="Times New Roman" w:hAnsi="Times New Roman" w:cs="Times New Roman"/>
          <w:bCs/>
          <w:color w:val="333333"/>
          <w:sz w:val="24"/>
          <w:szCs w:val="24"/>
        </w:rPr>
        <w:t>получения либо делает отметку на втором экземпляре котировочной заявки о получении с указанием даты и времени получения заявки.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Проведение переговоров между Заказчиком или закупочной комиссией и участником процедуры закупки в отношении, поданной им котировочной заявки не допускается.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В случае если после дня окончания срока подачи котировочных заявок подана только одна котировочная заявка, Заказчик вправе: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заключить договор с участником процедуры закупки, подавшим такую котировочную заявку, если она соответствует всем требованиям, предусмотренным извещением о проведении запроса котировок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продлить срок подачи котировочных заявок. Извещение о продлении срока подачи таких заявок размещается на официальном сайте. В случае если после продления срока подачи котировочных заявок не поданы дополнительные котировочные заявки, Предприятие заключает договор с участником закупки, подавшим единственную котировочную заявку, если она соответствует всем требованиям, предусмотренным извещением о проведении запроса котировок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принять решение о проведении повторной процедуры закупки путем запроса ценовых котировок. При повторном проведении закупки Заказчик вправе изменить условия исполнения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w:t>
      </w:r>
      <w:proofErr w:type="gramStart"/>
      <w:r w:rsidRPr="00D644FC">
        <w:rPr>
          <w:rFonts w:ascii="Times New Roman" w:hAnsi="Times New Roman" w:cs="Times New Roman"/>
          <w:bCs/>
          <w:color w:val="333333"/>
          <w:sz w:val="24"/>
          <w:szCs w:val="24"/>
        </w:rPr>
        <w:t xml:space="preserve">В случае если по окончании срока подачи котировочных заявок не подано ни одной котировочной заявки, Предприятие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ценовых котировок, и цена заключенного договора не </w:t>
      </w:r>
      <w:r w:rsidRPr="00D644FC">
        <w:rPr>
          <w:rFonts w:ascii="Times New Roman" w:hAnsi="Times New Roman" w:cs="Times New Roman"/>
          <w:bCs/>
          <w:color w:val="333333"/>
          <w:sz w:val="24"/>
          <w:szCs w:val="24"/>
        </w:rPr>
        <w:lastRenderedPageBreak/>
        <w:t>должна превышать</w:t>
      </w:r>
      <w:proofErr w:type="gramEnd"/>
      <w:r w:rsidRPr="00D644FC">
        <w:rPr>
          <w:rFonts w:ascii="Times New Roman" w:hAnsi="Times New Roman" w:cs="Times New Roman"/>
          <w:bCs/>
          <w:color w:val="333333"/>
          <w:sz w:val="24"/>
          <w:szCs w:val="24"/>
        </w:rPr>
        <w:t xml:space="preserve">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39. Рассмотрение и оценка котировочных заявок.</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Комиссия в течение не более десяти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цен, и оценивает котировочные заявки. При необходимости к рассмотрению и оценке котировочных заявок привлекается заинтересованное структурное подразделение Предприятия.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Закупочная комиссия также отклоняет котировочную заявку в случае наличия сведений об участнике процедуры закупки в реестре недобросовестных поставщиков, если такое требование установлено в извещении о проведении запроса котировок.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В случае если по результатам рассмотрения котировочных заявок Комиссией было принято решение об отклонении котировочных заявок всех участников закупки,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цен, и его котировочная заявка отвечает всем требованиям, установленным в извещении о проведении запроса котировок, Предприятие заключает договор с таким участником. Договор составляется путем включения в него условий исполнения договора, предусмотренных извещением о проведении запроса котировок цен, и цены, предложенной участником закупки, подавшим единственную котировочную заявку, в котировочной заявке.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Победителем запроса котировок цен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цен, и </w:t>
      </w:r>
      <w:proofErr w:type="gramStart"/>
      <w:r w:rsidRPr="00D644FC">
        <w:rPr>
          <w:rFonts w:ascii="Times New Roman" w:hAnsi="Times New Roman" w:cs="Times New Roman"/>
          <w:bCs/>
          <w:color w:val="333333"/>
          <w:sz w:val="24"/>
          <w:szCs w:val="24"/>
        </w:rPr>
        <w:t>в</w:t>
      </w:r>
      <w:proofErr w:type="gramEnd"/>
      <w:r w:rsidRPr="00D644FC">
        <w:rPr>
          <w:rFonts w:ascii="Times New Roman" w:hAnsi="Times New Roman" w:cs="Times New Roman"/>
          <w:bCs/>
          <w:color w:val="333333"/>
          <w:sz w:val="24"/>
          <w:szCs w:val="24"/>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официальном сайте. С победителем в проведении запроса котировок цен заключается договор, который составляется путем включения в него условий исполнения договора, предусмотренных извещением о проведении 49запроса котировок цен, и цены, предложенной победителем запроса котировок цен, в котировочной заявке.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8.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w:t>
      </w:r>
      <w:proofErr w:type="gramStart"/>
      <w:r w:rsidRPr="00D644FC">
        <w:rPr>
          <w:rFonts w:ascii="Times New Roman" w:hAnsi="Times New Roman" w:cs="Times New Roman"/>
          <w:bCs/>
          <w:color w:val="333333"/>
          <w:sz w:val="24"/>
          <w:szCs w:val="24"/>
        </w:rPr>
        <w:t>требовании</w:t>
      </w:r>
      <w:proofErr w:type="gramEnd"/>
      <w:r w:rsidRPr="00D644FC">
        <w:rPr>
          <w:rFonts w:ascii="Times New Roman" w:hAnsi="Times New Roman" w:cs="Times New Roman"/>
          <w:bCs/>
          <w:color w:val="333333"/>
          <w:sz w:val="24"/>
          <w:szCs w:val="24"/>
        </w:rPr>
        <w:t xml:space="preserve">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уклонения указанных участников процедуры закупки от заключения договора Заказчик вправе обратиться в суд с иском о </w:t>
      </w:r>
      <w:proofErr w:type="gramStart"/>
      <w:r w:rsidRPr="00D644FC">
        <w:rPr>
          <w:rFonts w:ascii="Times New Roman" w:hAnsi="Times New Roman" w:cs="Times New Roman"/>
          <w:bCs/>
          <w:color w:val="333333"/>
          <w:sz w:val="24"/>
          <w:szCs w:val="24"/>
        </w:rPr>
        <w:t>требовании</w:t>
      </w:r>
      <w:proofErr w:type="gramEnd"/>
      <w:r w:rsidRPr="00D644FC">
        <w:rPr>
          <w:rFonts w:ascii="Times New Roman" w:hAnsi="Times New Roman" w:cs="Times New Roman"/>
          <w:bCs/>
          <w:color w:val="333333"/>
          <w:sz w:val="24"/>
          <w:szCs w:val="24"/>
        </w:rPr>
        <w:t xml:space="preserve">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закупки либо заключить договор без проведения торгов у единственного поставщика (подрядчика, исполнителя).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10. ЗАКУПКИ ПУТЕМ ЗАПРОСА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40. Запрос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w:t>
      </w:r>
      <w:proofErr w:type="gramStart"/>
      <w:r w:rsidRPr="00D644FC">
        <w:rPr>
          <w:rFonts w:ascii="Times New Roman" w:hAnsi="Times New Roman" w:cs="Times New Roman"/>
          <w:bCs/>
          <w:color w:val="333333"/>
          <w:sz w:val="24"/>
          <w:szCs w:val="24"/>
        </w:rPr>
        <w:t>Под запросом предложений понимается способ осуществления закупок без проведения торгов и в сокращенные сроки, при котором информация о потребностях Предприятия в товарах, работах, услугах доводится до неограниченного круга поставщиков (подрядчиков, исполнителей) путем размещения на сайте Предприятия, а с 01.07.2012 года на официальном сайте извещения о проведении запроса предложений, и победителем признается лицо, которое по заключению Комиссии предложило лучшие условия исполнения</w:t>
      </w:r>
      <w:proofErr w:type="gramEnd"/>
      <w:r w:rsidRPr="00D644FC">
        <w:rPr>
          <w:rFonts w:ascii="Times New Roman" w:hAnsi="Times New Roman" w:cs="Times New Roman"/>
          <w:bCs/>
          <w:color w:val="333333"/>
          <w:sz w:val="24"/>
          <w:szCs w:val="24"/>
        </w:rPr>
        <w:t xml:space="preserve"> договора в соответствии с установленными критериями и порядком оценки и сопоставления заявок.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При осуществлении закупки путем запроса предложений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w:t>
      </w:r>
      <w:proofErr w:type="gramStart"/>
      <w:r w:rsidRPr="00D644FC">
        <w:rPr>
          <w:rFonts w:ascii="Times New Roman" w:hAnsi="Times New Roman" w:cs="Times New Roman"/>
          <w:bCs/>
          <w:color w:val="333333"/>
          <w:sz w:val="24"/>
          <w:szCs w:val="24"/>
        </w:rPr>
        <w:t>закупки</w:t>
      </w:r>
      <w:proofErr w:type="gramEnd"/>
      <w:r w:rsidRPr="00D644FC">
        <w:rPr>
          <w:rFonts w:ascii="Times New Roman" w:hAnsi="Times New Roman" w:cs="Times New Roman"/>
          <w:bCs/>
          <w:color w:val="333333"/>
          <w:sz w:val="24"/>
          <w:szCs w:val="24"/>
        </w:rPr>
        <w:t xml:space="preserve"> понесенные ими расходы в связи с участием в процедуре запроса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Структурное подразделение Предприятия, в интересах которого проводится запрос предложений, разрабатывает критерии для оценки предложений, определяет порядок их применения при оценке предложений и представляет в отдел материально-технического снабжения следующую информацию: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 xml:space="preserve">1)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информацию о поставщиках (подрядчиках, исполнителях), которым заинтересованное подразделение считает целесообразным направить извещение о проведении запроса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Заказчик вправе на любом этапе отказаться от проведения запроса предложений, </w:t>
      </w:r>
      <w:proofErr w:type="gramStart"/>
      <w:r w:rsidRPr="00D644FC">
        <w:rPr>
          <w:rFonts w:ascii="Times New Roman" w:hAnsi="Times New Roman" w:cs="Times New Roman"/>
          <w:bCs/>
          <w:color w:val="333333"/>
          <w:sz w:val="24"/>
          <w:szCs w:val="24"/>
        </w:rPr>
        <w:t>разместив сообщение</w:t>
      </w:r>
      <w:proofErr w:type="gramEnd"/>
      <w:r w:rsidRPr="00D644FC">
        <w:rPr>
          <w:rFonts w:ascii="Times New Roman" w:hAnsi="Times New Roman" w:cs="Times New Roman"/>
          <w:bCs/>
          <w:color w:val="333333"/>
          <w:sz w:val="24"/>
          <w:szCs w:val="24"/>
        </w:rPr>
        <w:t xml:space="preserve"> об этом на официальном сайте.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41. Извещение о проведении запроса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Размещение извещений о проведении запроса предложений на официальном сайте осуществляется Заказчиком не менее чем за пять дней до срока окончания подачи заявок на участие в процедуре запроса предложений. Одновременно с размещением извещения о проведении запроса предложений на сайте Предприятия и/или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w:t>
      </w:r>
      <w:r w:rsidRPr="00D644FC">
        <w:rPr>
          <w:rFonts w:ascii="Times New Roman" w:hAnsi="Times New Roman" w:cs="Times New Roman"/>
          <w:bCs/>
          <w:color w:val="333333"/>
          <w:sz w:val="24"/>
          <w:szCs w:val="24"/>
        </w:rPr>
        <w:lastRenderedPageBreak/>
        <w:t xml:space="preserve">предложений. В тексте извещения указывается, что оно не является извещением о проведении конкурса, не дает никаких прав участникам и не влечет возникновения никаких обязанностей у Предприятия, </w:t>
      </w:r>
      <w:proofErr w:type="gramStart"/>
      <w:r w:rsidRPr="00D644FC">
        <w:rPr>
          <w:rFonts w:ascii="Times New Roman" w:hAnsi="Times New Roman" w:cs="Times New Roman"/>
          <w:bCs/>
          <w:color w:val="333333"/>
          <w:sz w:val="24"/>
          <w:szCs w:val="24"/>
        </w:rPr>
        <w:t>кроме</w:t>
      </w:r>
      <w:proofErr w:type="gramEnd"/>
      <w:r w:rsidRPr="00D644FC">
        <w:rPr>
          <w:rFonts w:ascii="Times New Roman" w:hAnsi="Times New Roman" w:cs="Times New Roman"/>
          <w:bCs/>
          <w:color w:val="333333"/>
          <w:sz w:val="24"/>
          <w:szCs w:val="24"/>
        </w:rPr>
        <w:t xml:space="preserve"> непосредственно указанных в извещении.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В извещении о проведении запроса предложений должны быть указаны следующие сведения: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наименование, место нахождения, почтовый адрес Предприятия и адрес электронной почты, номер контактного телефона ответственного исполнителя Заказчика;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предмет договора с указанием количества поставляемого товара, объема выполняемых работ, оказываемых услуг, за исключением случая, если при проведении запроса предложений невозможно определить необходимое количество товара, объем работ,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место, условия и сроки (периоды) поставки товаров, выполнения работ, оказания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начальная (максимальная) цена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срок, место и порядок предоставления закупочной документации, сайт, на котором размещена закупочная документация;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место, дата и время вскрытия конвертов с предложениями, место и дата рассмотрения таких предложений и подведения итогов запроса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возможность отказа Заказчика от проведения запроса предложений в любое время, в том числе возможность отказа от заключения договора с победителем запроса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42. Документация запроса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Документация должна содержать следующую информацию: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описание потребностей Предприятия, которым должно соответствовать предложение, в том числе описание товаров, работ, услуг, их функциональные, количественные и качественные характеристики;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требования к сроку и (или) объему предоставления гарантий качества товаров,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место, условия и сроки (периоды) поставки товаров, выполнения работ, оказания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начальную (максимальную) цену договора,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5) форму, сроки и порядок оплаты товара,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6) сведения о возможности Предприятия в одностороннем порядке изменить объем товаров, работ, услуг;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порядок, место, даты начала и окончания срока подачи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требования к участникам закупки с учетом положений статьи 6 настоящего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порядок и срок отзыва предложений, невозможность внесения изменений в поданные предложения;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10) место, порядок, даты и время вскрытия конвертов с предложениями;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11) критерии оценки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12) порядок оценки и сопоставления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13) срок со дня подписания протокола оценки и сопоставления предложений, в течение которого победитель должен подписать и вернуть Заказчику проект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14) размер обеспечения исполнения договора, срок и порядок его предоставления, если принято решение о необходимости предоставления такого обеспечения.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К документации должен быть приложен проект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43. Порядок подачи предложений для участия в запросе предложений.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Любой участник закупки вправе подать только одно предложение, внесение изменений в которое не допускается. Предложение подается участником закупки в письменной форме в запечатанном конверте, в срок, указанный в извещении о проведении запроса предложений. Предложение должно содержать документы, подтверждающие соответствие участника закупки требованиям статьи 6 настоящего Положения. Предложение, поданное в срок, указанный в извещении о проведении запроса предложений, регистрируется. По требованию участника закупки, подавшего предложение, ему выдается расписка в получении предложения с указанием даты и времени его получения. Предложения, поданные после дня окончания срока подачи </w:t>
      </w:r>
      <w:r w:rsidRPr="00D644FC">
        <w:rPr>
          <w:rFonts w:ascii="Times New Roman" w:hAnsi="Times New Roman" w:cs="Times New Roman"/>
          <w:bCs/>
          <w:color w:val="333333"/>
          <w:sz w:val="24"/>
          <w:szCs w:val="24"/>
        </w:rPr>
        <w:lastRenderedPageBreak/>
        <w:t xml:space="preserve">предложений, указанного в извещении о проведении запроса предложений, не рассматриваются и возвращаются участникам закупок, подавшим такие предложения.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В случае если после дня окончания срока подачи предложений подано только одно предложение, и это предложение соответствует всем требованиям, предусмотренным извещением о проведении запроса предложений, Предприятием заключается договор с таким участником закупки. В случае если по окончании срока подачи предложений не подано ни одного предложения, Комиссия вправе продлить срок подачи предложений еще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на три рабочих дня. Извещение о продлении срока подачи предложений размещается на официальном сайте. Если после продления срока подачи предложений в Комиссию не поступило ни одного предложения, запрос предложений признается несостоявшимся.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44. Вскрытие конвертов на участии в запросе предложений и заключение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В день окончания срока подачи предложений Комиссия вскрывает конверты с предложениями. Срок для рассмотрения поступивших предложений на их соответствие требованиям, установленным в извещении о проведении запроса предложений и закупочной документации, оценки и сопоставления предложений не может превышать 10 рабочих дней со дня вскрытия конвертов с предложениями. При необходимости к рассмотрению, оценке и сопоставлению предложений привлекается заинтересованное структурное подразделение Предприятия. Комиссия отклоняет предложения, если они не соответствуют требованиям, установленным в извещении о проведении запроса предложений и закупочной документации. В случае если по результатам рассмотрения предложений Комиссией было принято решение об отклонении предложений всех участников закупок, представивших предложения,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В случае если по результатам рассмотрения предложений только один участник закупки, подавший предложение, признан участником запроса предложений, и его предложение удовлетворяет потребностям Предприятия, определенным в соответствии с критериями, указанными в закупочной документации запроса предложений, Предприятие заключает договор с таким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участником. Договор составляется путем включения в проект договора, включенный </w:t>
      </w:r>
      <w:proofErr w:type="gramStart"/>
      <w:r w:rsidRPr="00D644FC">
        <w:rPr>
          <w:rFonts w:ascii="Times New Roman" w:hAnsi="Times New Roman" w:cs="Times New Roman"/>
          <w:bCs/>
          <w:color w:val="333333"/>
          <w:sz w:val="24"/>
          <w:szCs w:val="24"/>
        </w:rPr>
        <w:t>в</w:t>
      </w:r>
      <w:proofErr w:type="gramEnd"/>
      <w:r w:rsidRPr="00D644FC">
        <w:rPr>
          <w:rFonts w:ascii="Times New Roman" w:hAnsi="Times New Roman" w:cs="Times New Roman"/>
          <w:bCs/>
          <w:color w:val="333333"/>
          <w:sz w:val="24"/>
          <w:szCs w:val="24"/>
        </w:rPr>
        <w:t xml:space="preserve">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закупочную документацию запроса предложений, условий, содержащихся в предложении такого участника закупки. Цена договора не может превышать начальную (максимальную) цену, указанную в извещении о проведении запроса предложений.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Победителем в проведении запроса предложений признается участник закупки, предложение которого наиболее полно удовлетворяет потребностям Предприятия, определенным в соответствии с критериями, указанными в закупочной документации запроса предложений. В случае если в нескольких предложениях содержатся одинаковые условия исполнения договора, победителем в проведении запроса предложений признается участник закупки, предложение которого поступило ранее предложений других участников закупки. </w:t>
      </w:r>
    </w:p>
    <w:p w:rsidR="00B5153F"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Результаты оценки и сопоставления предложений оформляются протоколом. Протокол подписывается всеми присутствующими на заседании членами Комиссии. Информация о результатах оценки и сопоставления предложений размещается на официальном сайте. Договор составляется путем включения в проект договора, включенный в закупочную документацию запроса предложений, условий, содержащихся в предложении победителя запроса предложений. Цена договора не может превышать начальную (максимальную) цену, указанную в извещении о проведении запроса предложений.</w:t>
      </w:r>
    </w:p>
    <w:p w:rsidR="00D644FC" w:rsidRPr="00D644FC" w:rsidRDefault="00D644FC"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11. ЗАКУПКИ У ЕДИНСТВЕННОГО ПОСТАВЩИКА.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45. Проведение процедуры закупки у единственного поставщика.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Проведение процедуры закупки у единственного поставщика, без использования конкурентных процедур закупки может осуществляться, если: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вследствие чрезвычайного события, в том числе в случае необходимости устранения аварийных ситуаций, когда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2)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разумность цены и непригодность товаров или услуг;</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4) процедура закупки была признана несостоявшейся и Положением предусмотрена возможность заключения договора с единственным участником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стоимость закупаемой Заказчиком продукции, товара, выполнение работ, оказание услуг не превышает 100 000 (сто тысяч) рублей;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7)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8) заключается договор энергоснабжения или купли-продажи электрической энергии с поставщиком электрической энергии;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выполняются работы по мобилизационной подготовке в Российской Федерации;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11) осуществляется проведение закупки на оказание услуг по авторскому </w:t>
      </w:r>
      <w:proofErr w:type="gramStart"/>
      <w:r w:rsidRPr="00D644FC">
        <w:rPr>
          <w:rFonts w:ascii="Times New Roman" w:hAnsi="Times New Roman" w:cs="Times New Roman"/>
          <w:bCs/>
          <w:color w:val="333333"/>
          <w:sz w:val="24"/>
          <w:szCs w:val="24"/>
        </w:rPr>
        <w:t>контролю за</w:t>
      </w:r>
      <w:proofErr w:type="gramEnd"/>
      <w:r w:rsidRPr="00D644FC">
        <w:rPr>
          <w:rFonts w:ascii="Times New Roman" w:hAnsi="Times New Roman" w:cs="Times New Roman"/>
          <w:bCs/>
          <w:color w:val="333333"/>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12) возникла потребность в финансовых услугах, а именно открытие и ведение банковских счетов, осуществление расчетов по этим счетам;</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proofErr w:type="gramStart"/>
      <w:r w:rsidRPr="00D644FC">
        <w:rPr>
          <w:rFonts w:ascii="Times New Roman" w:hAnsi="Times New Roman" w:cs="Times New Roman"/>
          <w:bCs/>
          <w:color w:val="333333"/>
          <w:sz w:val="24"/>
          <w:szCs w:val="24"/>
        </w:rPr>
        <w:t xml:space="preserve">13) возникла потребность в товарах, работах или услугах, поставка, выполнение или оказание которых осуществляется в счет государственного бронирования для выполнения государственного оборонного закупки по выпуску специальных изделий, а также при разработке, создании и производстве специальных изделий и ядерных боеприпасов в соответствии с Перечнем </w:t>
      </w:r>
      <w:proofErr w:type="spellStart"/>
      <w:r w:rsidRPr="00D644FC">
        <w:rPr>
          <w:rFonts w:ascii="Times New Roman" w:hAnsi="Times New Roman" w:cs="Times New Roman"/>
          <w:bCs/>
          <w:color w:val="333333"/>
          <w:sz w:val="24"/>
          <w:szCs w:val="24"/>
        </w:rPr>
        <w:t>электрорадиоизделий</w:t>
      </w:r>
      <w:proofErr w:type="spellEnd"/>
      <w:r w:rsidRPr="00D644FC">
        <w:rPr>
          <w:rFonts w:ascii="Times New Roman" w:hAnsi="Times New Roman" w:cs="Times New Roman"/>
          <w:bCs/>
          <w:color w:val="333333"/>
          <w:sz w:val="24"/>
          <w:szCs w:val="24"/>
        </w:rPr>
        <w:t>, разрешенных к применению при разработке (модернизации), производстве и эксплуатации аппаратуры, приборов, устройств и оборудования военного назначения</w:t>
      </w:r>
      <w:proofErr w:type="gramEnd"/>
      <w:r w:rsidRPr="00D644FC">
        <w:rPr>
          <w:rFonts w:ascii="Times New Roman" w:hAnsi="Times New Roman" w:cs="Times New Roman"/>
          <w:bCs/>
          <w:color w:val="333333"/>
          <w:sz w:val="24"/>
          <w:szCs w:val="24"/>
        </w:rPr>
        <w:t xml:space="preserve"> (</w:t>
      </w:r>
      <w:proofErr w:type="gramStart"/>
      <w:r w:rsidRPr="00D644FC">
        <w:rPr>
          <w:rFonts w:ascii="Times New Roman" w:hAnsi="Times New Roman" w:cs="Times New Roman"/>
          <w:bCs/>
          <w:color w:val="333333"/>
          <w:sz w:val="24"/>
          <w:szCs w:val="24"/>
        </w:rPr>
        <w:t>МОП 44);</w:t>
      </w:r>
      <w:proofErr w:type="gramEnd"/>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14) возникла потребность в товарах, работах или услугах, необходимых для обеспечения своевременного </w:t>
      </w:r>
      <w:proofErr w:type="gramStart"/>
      <w:r w:rsidRPr="00D644FC">
        <w:rPr>
          <w:rFonts w:ascii="Times New Roman" w:hAnsi="Times New Roman" w:cs="Times New Roman"/>
          <w:bCs/>
          <w:color w:val="333333"/>
          <w:sz w:val="24"/>
          <w:szCs w:val="24"/>
        </w:rPr>
        <w:t>ввода</w:t>
      </w:r>
      <w:proofErr w:type="gramEnd"/>
      <w:r w:rsidRPr="00D644FC">
        <w:rPr>
          <w:rFonts w:ascii="Times New Roman" w:hAnsi="Times New Roman" w:cs="Times New Roman"/>
          <w:bCs/>
          <w:color w:val="333333"/>
          <w:sz w:val="24"/>
          <w:szCs w:val="24"/>
        </w:rPr>
        <w:t xml:space="preserve"> в эксплуатацию строящегося (реконструируемого) объекта.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15)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16) возникла потребность в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Закупка у единственного поставщика также может осуществляться, если: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1) процедура закупки, проведенная ранее, не состоялась, и имеется только один участник закупки, подавший заявку и допущенный до участия в закупке;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все заявки, поданные на процедуру закупки, отклонены Комиссией, или не подано ни одной заявки;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B5153F"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3. В зависимости от инициативной стороны закупка у единственного поставщика, подрядчика, исполнителя (прямая закупка)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D644FC" w:rsidRPr="00D644FC" w:rsidRDefault="00D644FC"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12. ПЕРЕТОРЖКА.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46. Переторжка.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При проведении процедуры закупки документация о закупке может предусматривать условия переторжки.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Переторжка заключается в добровольном повышении предпочтительности заявок участников закупки, запроса предложений, запроса котировок цен в рамках специально организованной для этого процедуры.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Проведение процедуры переторжки возможно только в том случае, если на это было соответствующее указание в документации процедуры закупки (конкурсной или закупочной документации).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Процедура переторжки проводится в заочной форме,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5. Комиссия принимает решение о проведении переторжки, если считает, что снижение цены договора от начальной (максимальной) цены, указанной в извещении о проведении конкурса или запроса предложений, недостаточно.</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6. В переторжке имеют право участвовать все участники процедуры закупки, которые в результате рассмотрения заявок на участие в процедуре закупки допущены Комиссией к участию в конкурсе, запросе предложений. Участник вправе не участвовать в переторжке, тогда его заявка остается действующей с ранее объявленными условиями.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7. Предложения участника по ухудшению первоначальных условий не рассматриваются, такой участник считается не участвовавшим в процедуре переторжки, его предложение остается действующим с ранее объявленными условиями.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8. Порядок проведения переторжки, сроки подачи новых предложений, определенные Комиссией, указываются в извещении, размещаемом на официальном сайте, и в письмах, приглашающих участников конкурса, запроса предложений на процедуру переторжки. Изменению подлежит только цена заявки или предложения участника.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9. При проведении переторжки в заочной форме участники процедуры закупки к установленному Заказчиком, Организатором сроку представляют лично или через своего уполномоченного представителя в письменной форме в порядке, установленном для подачи заявок на участие в процедуре закупки, документы, определяющие измененные по цене условия заявки на участие в процедуре закупки. Участник вправе отозвать поданное предложение с новыми условиями в любое время до момента начала вскрытия конвертов с предложениями новых условий.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10. Заседание Комиссии по вскрытию конвертов с измененными условиями заявки на участие в процедуре закупки проводится в порядке, предусмотренном для процедуры вскрытия конвертов, поступивших на процедуру закупки, с оформлением аналогичного протокола и его размещением на официальном сайте о размещении заказов в аналогичные сроки. На этом заседании имеют право присутствовать представители каждого из участников, своевременно представивших такие конверты.</w:t>
      </w:r>
    </w:p>
    <w:p w:rsidR="00B5153F"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11. После проведения переторжки победитель определяется в порядке, установленном для данной процедуры настоящим Положением в соответствии с критериями оценки, указанными в документации процедуры закупки.</w:t>
      </w:r>
    </w:p>
    <w:p w:rsidR="00D644FC" w:rsidRPr="00D644FC" w:rsidRDefault="00D644FC" w:rsidP="00D644FC">
      <w:pPr>
        <w:spacing w:line="240" w:lineRule="auto"/>
        <w:contextualSpacing/>
        <w:jc w:val="both"/>
        <w:rPr>
          <w:rFonts w:ascii="Times New Roman" w:hAnsi="Times New Roman" w:cs="Times New Roman"/>
          <w:bCs/>
          <w:color w:val="333333"/>
          <w:sz w:val="24"/>
          <w:szCs w:val="24"/>
        </w:rPr>
      </w:pP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13. ЗАКЛЮЧЕНИЕ И ИСПОЛНЕНИЕ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47. Общие положения по заключению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Заключение договора по итогам процедуры закупки осуществляется в сроки и в порядке, указанном в документации процедуры закупки.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При заключении и исполнении договора не допускается изменение его условий по сравнению с </w:t>
      </w:r>
      <w:proofErr w:type="gramStart"/>
      <w:r w:rsidRPr="00D644FC">
        <w:rPr>
          <w:rFonts w:ascii="Times New Roman" w:hAnsi="Times New Roman" w:cs="Times New Roman"/>
          <w:bCs/>
          <w:color w:val="333333"/>
          <w:sz w:val="24"/>
          <w:szCs w:val="24"/>
        </w:rPr>
        <w:t>указанными</w:t>
      </w:r>
      <w:proofErr w:type="gramEnd"/>
      <w:r w:rsidRPr="00D644FC">
        <w:rPr>
          <w:rFonts w:ascii="Times New Roman" w:hAnsi="Times New Roman" w:cs="Times New Roman"/>
          <w:bCs/>
          <w:color w:val="333333"/>
          <w:sz w:val="24"/>
          <w:szCs w:val="24"/>
        </w:rPr>
        <w:t xml:space="preserve"> в протоколе, составленном по результатам закупки, кроме случаев, предусмотренных настоящим разделом Положения.</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2.1.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2.2. Заказчик по согласованию с участником при заключении и исполнении договора вправе изменить:</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2.2.1.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2.2.2.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2.2.3. цену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путем ее уменьшения без изменения иных условий исполнения договора,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в случаях, предусмотренных пунктом 2.2.1 статьи 47 Положения о закупке,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 - в случае изменения в соответствии с законодательством Российской Федерации регулируемых государством цен (тарифов),</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2.3. В случае</w:t>
      </w:r>
      <w:proofErr w:type="gramStart"/>
      <w:r w:rsidRPr="00D644FC">
        <w:rPr>
          <w:rFonts w:ascii="Times New Roman" w:hAnsi="Times New Roman" w:cs="Times New Roman"/>
          <w:bCs/>
          <w:color w:val="333333"/>
          <w:sz w:val="24"/>
          <w:szCs w:val="24"/>
        </w:rPr>
        <w:t>,</w:t>
      </w:r>
      <w:proofErr w:type="gramEnd"/>
      <w:r w:rsidRPr="00D644FC">
        <w:rPr>
          <w:rFonts w:ascii="Times New Roman" w:hAnsi="Times New Roman" w:cs="Times New Roman"/>
          <w:bCs/>
          <w:color w:val="333333"/>
          <w:sz w:val="24"/>
          <w:szCs w:val="24"/>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2.4.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2.5. Расторжение договора допускается по основаниям и в порядке, предусмотренном гражданским законодательством и локальными актами Заказчика.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48. Преддоговорные переговоры.</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Перед подписанием договора, между Заказчиком и победителем процедуры закупки могут проводиться переговоры, направленные на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Переговоры по существенным условиям договора, направленные на их изменение в пользу победителя процедуры закупки, запрещаются. </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Статья 49. Отказ от заключения договора.</w:t>
      </w:r>
    </w:p>
    <w:p w:rsidR="00B5153F"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1. Заказчик вправе отказаться от заключения договора с участником закупки, обязанным заключить договор, в случаях:</w:t>
      </w:r>
    </w:p>
    <w:p w:rsidR="00A64CAD" w:rsidRPr="00D644FC" w:rsidRDefault="00B5153F"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lastRenderedPageBreak/>
        <w:t xml:space="preserve">1.1.1. несоответствия участника закупки, обязанного заключить договор, требованиям, установленным в документации о закупки; </w:t>
      </w:r>
      <w:r w:rsidR="00A64CAD" w:rsidRPr="00D644FC">
        <w:rPr>
          <w:rFonts w:ascii="Times New Roman" w:hAnsi="Times New Roman" w:cs="Times New Roman"/>
          <w:bCs/>
          <w:color w:val="333333"/>
          <w:sz w:val="24"/>
          <w:szCs w:val="24"/>
        </w:rPr>
        <w:t xml:space="preserve">1.1.2.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00A64CAD" w:rsidRPr="00D644FC">
        <w:rPr>
          <w:rFonts w:ascii="Times New Roman" w:hAnsi="Times New Roman" w:cs="Times New Roman"/>
          <w:bCs/>
          <w:color w:val="333333"/>
          <w:sz w:val="24"/>
          <w:szCs w:val="24"/>
        </w:rPr>
        <w:t>предквалификационной</w:t>
      </w:r>
      <w:proofErr w:type="spellEnd"/>
      <w:r w:rsidR="00A64CAD" w:rsidRPr="00D644FC">
        <w:rPr>
          <w:rFonts w:ascii="Times New Roman" w:hAnsi="Times New Roman" w:cs="Times New Roman"/>
          <w:bCs/>
          <w:color w:val="333333"/>
          <w:sz w:val="24"/>
          <w:szCs w:val="24"/>
        </w:rPr>
        <w:t xml:space="preserve"> заявке.</w:t>
      </w: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1.1.3. </w:t>
      </w:r>
      <w:proofErr w:type="gramStart"/>
      <w:r w:rsidRPr="00D644FC">
        <w:rPr>
          <w:rFonts w:ascii="Times New Roman" w:hAnsi="Times New Roman" w:cs="Times New Roman"/>
          <w:bCs/>
          <w:color w:val="333333"/>
          <w:sz w:val="24"/>
          <w:szCs w:val="24"/>
        </w:rPr>
        <w:t>согласно условий</w:t>
      </w:r>
      <w:proofErr w:type="gramEnd"/>
      <w:r w:rsidRPr="00D644FC">
        <w:rPr>
          <w:rFonts w:ascii="Times New Roman" w:hAnsi="Times New Roman" w:cs="Times New Roman"/>
          <w:bCs/>
          <w:color w:val="333333"/>
          <w:sz w:val="24"/>
          <w:szCs w:val="24"/>
        </w:rPr>
        <w:t xml:space="preserve"> настоящего Положения и Гражданского Кодекса Российской Федерации</w:t>
      </w:r>
    </w:p>
    <w:p w:rsidR="00A64CAD"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2.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D644FC" w:rsidRPr="00D644FC" w:rsidRDefault="00D644FC" w:rsidP="00D644FC">
      <w:pPr>
        <w:spacing w:line="240" w:lineRule="auto"/>
        <w:contextualSpacing/>
        <w:jc w:val="both"/>
        <w:rPr>
          <w:rFonts w:ascii="Times New Roman" w:hAnsi="Times New Roman" w:cs="Times New Roman"/>
          <w:bCs/>
          <w:color w:val="333333"/>
          <w:sz w:val="24"/>
          <w:szCs w:val="24"/>
        </w:rPr>
      </w:pP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ГЛАВА 14. ОБЕСПЕЧЕНИЕ ЗАЩИТЫ ИНФОРМАЦИИ ПРИ ПРОВЕДЕНИИ ПРОЦЕДУР ЗАКУПКИ ТОВАРОВ, РАБОТ И УСЛУГ.</w:t>
      </w: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 Статья 50. Защита информации при размещении сведений о проведении процедур закупки товаров, работ и услуг на официальном сайте для размещения закупок.</w:t>
      </w: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1. Вся информация о процедурах закупки товаров, работ и услуг, размещаемая Заказчиком на официальном сайте для размещении закупок либо в иных средствах массовой информации, не должна содержать сведений, составляющих </w:t>
      </w:r>
      <w:proofErr w:type="gramStart"/>
      <w:r w:rsidRPr="00D644FC">
        <w:rPr>
          <w:rFonts w:ascii="Times New Roman" w:hAnsi="Times New Roman" w:cs="Times New Roman"/>
          <w:bCs/>
          <w:color w:val="333333"/>
          <w:sz w:val="24"/>
          <w:szCs w:val="24"/>
        </w:rPr>
        <w:t>государственную</w:t>
      </w:r>
      <w:proofErr w:type="gramEnd"/>
      <w:r w:rsidRPr="00D644FC">
        <w:rPr>
          <w:rFonts w:ascii="Times New Roman" w:hAnsi="Times New Roman" w:cs="Times New Roman"/>
          <w:bCs/>
          <w:color w:val="333333"/>
          <w:sz w:val="24"/>
          <w:szCs w:val="24"/>
        </w:rPr>
        <w:t xml:space="preserve"> и коммерческую тайны и иных сведений ограниченного доступа. </w:t>
      </w: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2. 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и коммерческую тайны и иных сведений ограниченного доступа, возлагается на должностных лиц Заказчика, ответственных за их предоставление. </w:t>
      </w: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3. При размещении сведений о проведении процедур закупки товаров, работ и услуг на официальном сайте для размещения закупок должностные лица Заказчика, ответственные за предоставление информации, должны руководствоваться требованиями законодательства и нормативных правовых актов Российской Федерации и Заказчика в области защиты государственной тайны и иных сведений ограниченного доступа. </w:t>
      </w: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 xml:space="preserve">4.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w:t>
      </w:r>
      <w:proofErr w:type="gramStart"/>
      <w:r w:rsidRPr="00D644FC">
        <w:rPr>
          <w:rFonts w:ascii="Times New Roman" w:hAnsi="Times New Roman" w:cs="Times New Roman"/>
          <w:bCs/>
          <w:color w:val="333333"/>
          <w:sz w:val="24"/>
          <w:szCs w:val="24"/>
        </w:rPr>
        <w:t>с даты окончания</w:t>
      </w:r>
      <w:proofErr w:type="gramEnd"/>
      <w:r w:rsidRPr="00D644FC">
        <w:rPr>
          <w:rFonts w:ascii="Times New Roman" w:hAnsi="Times New Roman" w:cs="Times New Roman"/>
          <w:bCs/>
          <w:color w:val="333333"/>
          <w:sz w:val="24"/>
          <w:szCs w:val="24"/>
        </w:rPr>
        <w:t xml:space="preserve"> процедуры закупки.</w:t>
      </w:r>
    </w:p>
    <w:p w:rsidR="00A64CAD" w:rsidRPr="00D644FC" w:rsidRDefault="00A64CAD" w:rsidP="00D644FC">
      <w:pPr>
        <w:spacing w:line="240" w:lineRule="auto"/>
        <w:contextualSpacing/>
        <w:jc w:val="both"/>
        <w:rPr>
          <w:rFonts w:ascii="Times New Roman" w:hAnsi="Times New Roman" w:cs="Times New Roman"/>
          <w:bCs/>
          <w:color w:val="333333"/>
          <w:sz w:val="24"/>
          <w:szCs w:val="24"/>
        </w:rPr>
      </w:pPr>
      <w:r w:rsidRPr="00D644FC">
        <w:rPr>
          <w:rFonts w:ascii="Times New Roman" w:hAnsi="Times New Roman" w:cs="Times New Roman"/>
          <w:bCs/>
          <w:color w:val="333333"/>
          <w:sz w:val="24"/>
          <w:szCs w:val="24"/>
        </w:rPr>
        <w:t>Разработано и подготовлено Заказчиком – МУП «Водоканал» МО «Город Нариманов».</w:t>
      </w:r>
    </w:p>
    <w:p w:rsidR="00A64CAD" w:rsidRPr="00A64CAD" w:rsidRDefault="00A64CAD" w:rsidP="00A64CAD">
      <w:pPr>
        <w:spacing w:line="240" w:lineRule="auto"/>
        <w:contextualSpacing/>
        <w:jc w:val="both"/>
        <w:rPr>
          <w:bCs/>
          <w:color w:val="333333"/>
        </w:rPr>
      </w:pPr>
    </w:p>
    <w:p w:rsidR="00A64CAD" w:rsidRPr="00A64CAD" w:rsidRDefault="00A64CAD" w:rsidP="00A64CAD">
      <w:pPr>
        <w:spacing w:line="240" w:lineRule="auto"/>
        <w:contextualSpacing/>
        <w:jc w:val="both"/>
        <w:rPr>
          <w:bCs/>
          <w:color w:val="333333"/>
        </w:rPr>
      </w:pPr>
      <w:r w:rsidRPr="00A078B0">
        <w:rPr>
          <w:bCs/>
          <w:color w:val="333333"/>
        </w:rPr>
        <w:t>Согласовано:</w:t>
      </w:r>
    </w:p>
    <w:p w:rsidR="00A64CAD" w:rsidRPr="00A64CAD" w:rsidRDefault="00A64CAD" w:rsidP="00A64CAD">
      <w:pPr>
        <w:spacing w:line="240" w:lineRule="auto"/>
        <w:contextualSpacing/>
        <w:jc w:val="both"/>
        <w:rPr>
          <w:bCs/>
          <w:color w:val="333333"/>
        </w:rPr>
      </w:pPr>
      <w:r>
        <w:rPr>
          <w:bCs/>
          <w:noProof/>
          <w:color w:val="333333"/>
        </w:rPr>
        <w:drawing>
          <wp:anchor distT="0" distB="0" distL="0" distR="0" simplePos="0" relativeHeight="251658240" behindDoc="1" locked="0" layoutInCell="1" allowOverlap="1">
            <wp:simplePos x="0" y="0"/>
            <wp:positionH relativeFrom="margin">
              <wp:posOffset>2110740</wp:posOffset>
            </wp:positionH>
            <wp:positionV relativeFrom="paragraph">
              <wp:posOffset>111125</wp:posOffset>
            </wp:positionV>
            <wp:extent cx="1971675" cy="1390650"/>
            <wp:effectExtent l="19050" t="0" r="9525" b="0"/>
            <wp:wrapThrough wrapText="bothSides">
              <wp:wrapPolygon edited="0">
                <wp:start x="-209" y="0"/>
                <wp:lineTo x="-209" y="21304"/>
                <wp:lineTo x="21704" y="21304"/>
                <wp:lineTo x="21704" y="0"/>
                <wp:lineTo x="-209"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971675" cy="1390650"/>
                    </a:xfrm>
                    <a:prstGeom prst="rect">
                      <a:avLst/>
                    </a:prstGeom>
                    <a:noFill/>
                  </pic:spPr>
                </pic:pic>
              </a:graphicData>
            </a:graphic>
          </wp:anchor>
        </w:drawing>
      </w:r>
    </w:p>
    <w:p w:rsidR="00A64CAD" w:rsidRPr="009B5E3D" w:rsidRDefault="00A64CAD" w:rsidP="00A64CAD">
      <w:pPr>
        <w:spacing w:line="240" w:lineRule="auto"/>
        <w:contextualSpacing/>
        <w:rPr>
          <w:bCs/>
          <w:color w:val="333333"/>
        </w:rPr>
      </w:pPr>
      <w:r w:rsidRPr="009B5E3D">
        <w:rPr>
          <w:bCs/>
          <w:color w:val="333333"/>
        </w:rPr>
        <w:t xml:space="preserve">                   </w:t>
      </w:r>
      <w:r>
        <w:rPr>
          <w:bCs/>
          <w:color w:val="333333"/>
        </w:rPr>
        <w:t>Главный инженер</w:t>
      </w:r>
      <w:r w:rsidRPr="00A078B0">
        <w:rPr>
          <w:bCs/>
          <w:color w:val="333333"/>
        </w:rPr>
        <w:t xml:space="preserve"> </w:t>
      </w:r>
      <w:r w:rsidRPr="009B5E3D">
        <w:rPr>
          <w:bCs/>
          <w:color w:val="333333"/>
        </w:rPr>
        <w:t xml:space="preserve">                                             </w:t>
      </w:r>
      <w:r>
        <w:rPr>
          <w:bCs/>
          <w:color w:val="333333"/>
        </w:rPr>
        <w:t xml:space="preserve">                                      </w:t>
      </w:r>
      <w:r w:rsidRPr="009B5E3D">
        <w:rPr>
          <w:bCs/>
          <w:color w:val="333333"/>
        </w:rPr>
        <w:t xml:space="preserve">          </w:t>
      </w:r>
      <w:r>
        <w:rPr>
          <w:bCs/>
          <w:color w:val="333333"/>
        </w:rPr>
        <w:t>В.Я. Синельников</w:t>
      </w:r>
    </w:p>
    <w:p w:rsidR="00A64CAD" w:rsidRPr="009B5E3D" w:rsidRDefault="00A64CAD" w:rsidP="00A64CAD">
      <w:pPr>
        <w:spacing w:line="240" w:lineRule="auto"/>
        <w:contextualSpacing/>
        <w:jc w:val="both"/>
        <w:rPr>
          <w:bCs/>
          <w:color w:val="333333"/>
        </w:rPr>
      </w:pPr>
    </w:p>
    <w:p w:rsidR="00A64CAD" w:rsidRPr="009B5E3D" w:rsidRDefault="00A64CAD" w:rsidP="00A64CAD">
      <w:pPr>
        <w:spacing w:line="240" w:lineRule="auto"/>
        <w:contextualSpacing/>
        <w:rPr>
          <w:bCs/>
          <w:color w:val="333333"/>
        </w:rPr>
      </w:pPr>
      <w:r w:rsidRPr="009B5E3D">
        <w:rPr>
          <w:bCs/>
          <w:color w:val="333333"/>
        </w:rPr>
        <w:t xml:space="preserve">                   </w:t>
      </w:r>
      <w:r w:rsidRPr="00A078B0">
        <w:rPr>
          <w:bCs/>
          <w:color w:val="333333"/>
        </w:rPr>
        <w:t>Главный</w:t>
      </w:r>
      <w:r>
        <w:rPr>
          <w:bCs/>
          <w:color w:val="333333"/>
        </w:rPr>
        <w:t xml:space="preserve"> </w:t>
      </w:r>
      <w:r w:rsidRPr="00A078B0">
        <w:rPr>
          <w:bCs/>
          <w:color w:val="333333"/>
        </w:rPr>
        <w:t xml:space="preserve"> бухгалтер </w:t>
      </w:r>
      <w:r w:rsidRPr="009B5E3D">
        <w:rPr>
          <w:bCs/>
          <w:color w:val="333333"/>
        </w:rPr>
        <w:t xml:space="preserve">                                           </w:t>
      </w:r>
      <w:r>
        <w:rPr>
          <w:bCs/>
          <w:color w:val="333333"/>
        </w:rPr>
        <w:t xml:space="preserve">                                             </w:t>
      </w:r>
      <w:r w:rsidRPr="009B5E3D">
        <w:rPr>
          <w:bCs/>
          <w:color w:val="333333"/>
        </w:rPr>
        <w:t xml:space="preserve">   </w:t>
      </w:r>
      <w:r>
        <w:rPr>
          <w:bCs/>
          <w:color w:val="333333"/>
        </w:rPr>
        <w:t>Н.Н. Плотникова</w:t>
      </w:r>
      <w:r w:rsidRPr="00A078B0">
        <w:rPr>
          <w:bCs/>
          <w:color w:val="333333"/>
        </w:rPr>
        <w:t xml:space="preserve"> </w:t>
      </w:r>
    </w:p>
    <w:p w:rsidR="00A64CAD" w:rsidRPr="009B5E3D" w:rsidRDefault="00A64CAD" w:rsidP="00A64CAD">
      <w:pPr>
        <w:spacing w:line="240" w:lineRule="auto"/>
        <w:contextualSpacing/>
        <w:jc w:val="both"/>
        <w:rPr>
          <w:bCs/>
          <w:color w:val="333333"/>
        </w:rPr>
      </w:pPr>
    </w:p>
    <w:p w:rsidR="00A64CAD" w:rsidRPr="009B5E3D" w:rsidRDefault="00A64CAD" w:rsidP="00A64CAD">
      <w:pPr>
        <w:spacing w:line="240" w:lineRule="auto"/>
        <w:contextualSpacing/>
        <w:rPr>
          <w:bCs/>
          <w:color w:val="333333"/>
        </w:rPr>
      </w:pPr>
      <w:r w:rsidRPr="009B5E3D">
        <w:rPr>
          <w:bCs/>
          <w:color w:val="333333"/>
        </w:rPr>
        <w:t xml:space="preserve">                   </w:t>
      </w:r>
      <w:r>
        <w:rPr>
          <w:bCs/>
          <w:color w:val="333333"/>
        </w:rPr>
        <w:t>Главный  экономист</w:t>
      </w:r>
      <w:r w:rsidRPr="00A078B0">
        <w:rPr>
          <w:bCs/>
          <w:color w:val="333333"/>
        </w:rPr>
        <w:t xml:space="preserve"> </w:t>
      </w:r>
      <w:r w:rsidRPr="009B5E3D">
        <w:rPr>
          <w:bCs/>
          <w:color w:val="333333"/>
        </w:rPr>
        <w:t xml:space="preserve">                                          </w:t>
      </w:r>
      <w:r>
        <w:rPr>
          <w:bCs/>
          <w:color w:val="333333"/>
        </w:rPr>
        <w:t xml:space="preserve">                                      </w:t>
      </w:r>
      <w:r w:rsidRPr="009B5E3D">
        <w:rPr>
          <w:bCs/>
          <w:color w:val="333333"/>
        </w:rPr>
        <w:t xml:space="preserve">          </w:t>
      </w:r>
      <w:r>
        <w:rPr>
          <w:bCs/>
          <w:color w:val="333333"/>
        </w:rPr>
        <w:t>Т.В. Шумейко</w:t>
      </w:r>
    </w:p>
    <w:p w:rsidR="00A64CAD" w:rsidRPr="009B5E3D" w:rsidRDefault="00A64CAD" w:rsidP="00A64CAD">
      <w:pPr>
        <w:spacing w:line="240" w:lineRule="auto"/>
        <w:contextualSpacing/>
        <w:jc w:val="both"/>
        <w:rPr>
          <w:bCs/>
          <w:color w:val="333333"/>
        </w:rPr>
      </w:pPr>
      <w:r w:rsidRPr="00A078B0">
        <w:rPr>
          <w:bCs/>
          <w:color w:val="333333"/>
        </w:rPr>
        <w:t xml:space="preserve"> </w:t>
      </w:r>
    </w:p>
    <w:p w:rsidR="00A64CAD" w:rsidRPr="009B5E3D" w:rsidRDefault="00A64CAD" w:rsidP="00A64CAD">
      <w:pPr>
        <w:spacing w:line="240" w:lineRule="auto"/>
        <w:contextualSpacing/>
        <w:jc w:val="both"/>
        <w:rPr>
          <w:bCs/>
          <w:color w:val="333333"/>
        </w:rPr>
      </w:pPr>
      <w:r w:rsidRPr="009B5E3D">
        <w:rPr>
          <w:bCs/>
          <w:color w:val="333333"/>
        </w:rPr>
        <w:t xml:space="preserve">                   </w:t>
      </w:r>
      <w:r>
        <w:rPr>
          <w:bCs/>
          <w:color w:val="333333"/>
        </w:rPr>
        <w:t>Юрисконсульт</w:t>
      </w:r>
      <w:r w:rsidRPr="00A078B0">
        <w:rPr>
          <w:bCs/>
          <w:color w:val="333333"/>
        </w:rPr>
        <w:t xml:space="preserve"> </w:t>
      </w:r>
      <w:r w:rsidRPr="009B5E3D">
        <w:rPr>
          <w:bCs/>
          <w:color w:val="333333"/>
        </w:rPr>
        <w:t xml:space="preserve">                                                             </w:t>
      </w:r>
      <w:r>
        <w:rPr>
          <w:bCs/>
          <w:color w:val="333333"/>
        </w:rPr>
        <w:t xml:space="preserve">В.В. </w:t>
      </w:r>
      <w:proofErr w:type="spellStart"/>
      <w:r>
        <w:rPr>
          <w:bCs/>
          <w:color w:val="333333"/>
        </w:rPr>
        <w:t>Гречухин</w:t>
      </w:r>
      <w:proofErr w:type="spellEnd"/>
    </w:p>
    <w:p w:rsidR="00B5153F" w:rsidRPr="00A078B0" w:rsidRDefault="00B5153F" w:rsidP="00A64CAD">
      <w:pPr>
        <w:spacing w:line="240" w:lineRule="auto"/>
        <w:contextualSpacing/>
        <w:jc w:val="both"/>
        <w:rPr>
          <w:bCs/>
          <w:color w:val="333333"/>
        </w:rPr>
      </w:pPr>
    </w:p>
    <w:p w:rsidR="00634714" w:rsidRDefault="00634714"/>
    <w:sectPr w:rsidR="00634714" w:rsidSect="00D644F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427A7"/>
    <w:multiLevelType w:val="singleLevel"/>
    <w:tmpl w:val="DF7E8A9A"/>
    <w:lvl w:ilvl="0">
      <w:start w:val="1"/>
      <w:numFmt w:val="decimal"/>
      <w:lvlText w:val="%1."/>
      <w:legacy w:legacy="1" w:legacySpace="0" w:legacyIndent="226"/>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153F"/>
    <w:rsid w:val="001674F8"/>
    <w:rsid w:val="0031452B"/>
    <w:rsid w:val="00634714"/>
    <w:rsid w:val="00A64CAD"/>
    <w:rsid w:val="00B5153F"/>
    <w:rsid w:val="00D644FC"/>
    <w:rsid w:val="00DB2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4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21666</Words>
  <Characters>123497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2013-12-24T14:23:00Z</dcterms:created>
  <dcterms:modified xsi:type="dcterms:W3CDTF">2013-12-24T15:01:00Z</dcterms:modified>
</cp:coreProperties>
</file>